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C05" w:rsidRPr="00992485" w:rsidRDefault="00992485" w:rsidP="008C27BD">
      <w:pPr>
        <w:pStyle w:val="1"/>
        <w:spacing w:before="0" w:after="0"/>
        <w:ind w:left="5670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             </w:t>
      </w:r>
      <w:r w:rsidR="00996E50" w:rsidRPr="00992485">
        <w:rPr>
          <w:rFonts w:ascii="Times New Roman" w:hAnsi="Times New Roman"/>
          <w:b w:val="0"/>
          <w:color w:val="000000"/>
          <w:sz w:val="28"/>
          <w:szCs w:val="28"/>
        </w:rPr>
        <w:t>Приложение</w:t>
      </w:r>
    </w:p>
    <w:p w:rsidR="00407C05" w:rsidRPr="00992485" w:rsidRDefault="00992485" w:rsidP="008C27BD">
      <w:pPr>
        <w:pStyle w:val="1"/>
        <w:spacing w:before="0" w:after="0"/>
        <w:ind w:left="5670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            </w:t>
      </w:r>
      <w:r w:rsidR="00996E50" w:rsidRPr="00992485">
        <w:rPr>
          <w:rFonts w:ascii="Times New Roman" w:hAnsi="Times New Roman"/>
          <w:b w:val="0"/>
          <w:color w:val="000000"/>
          <w:sz w:val="28"/>
          <w:szCs w:val="28"/>
        </w:rPr>
        <w:t>к постановлению</w:t>
      </w:r>
    </w:p>
    <w:p w:rsidR="008C27BD" w:rsidRPr="00992485" w:rsidRDefault="00992485" w:rsidP="008C27BD">
      <w:pPr>
        <w:pStyle w:val="1"/>
        <w:spacing w:before="0" w:after="0"/>
        <w:ind w:left="5670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            </w:t>
      </w:r>
      <w:r w:rsidR="00996E50" w:rsidRPr="00992485">
        <w:rPr>
          <w:rFonts w:ascii="Times New Roman" w:hAnsi="Times New Roman"/>
          <w:b w:val="0"/>
          <w:color w:val="000000"/>
          <w:sz w:val="28"/>
          <w:szCs w:val="28"/>
        </w:rPr>
        <w:t xml:space="preserve">Администрации </w:t>
      </w:r>
    </w:p>
    <w:p w:rsidR="00407C05" w:rsidRPr="00992485" w:rsidRDefault="00992485" w:rsidP="008C27BD">
      <w:pPr>
        <w:pStyle w:val="1"/>
        <w:spacing w:before="0" w:after="0"/>
        <w:ind w:left="5670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            </w:t>
      </w:r>
      <w:r w:rsidR="00996E50" w:rsidRPr="00992485">
        <w:rPr>
          <w:rFonts w:ascii="Times New Roman" w:hAnsi="Times New Roman"/>
          <w:b w:val="0"/>
          <w:color w:val="000000"/>
          <w:sz w:val="28"/>
          <w:szCs w:val="28"/>
        </w:rPr>
        <w:t>города Батайска</w:t>
      </w:r>
    </w:p>
    <w:p w:rsidR="00407C05" w:rsidRPr="00992485" w:rsidRDefault="00992485" w:rsidP="002A1C14">
      <w:pPr>
        <w:ind w:left="567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Pr="00992485">
        <w:rPr>
          <w:rFonts w:ascii="Times New Roman" w:hAnsi="Times New Roman"/>
          <w:sz w:val="28"/>
          <w:szCs w:val="28"/>
        </w:rPr>
        <w:t xml:space="preserve">от </w:t>
      </w:r>
      <w:r w:rsidR="00372A82">
        <w:rPr>
          <w:rFonts w:ascii="Times New Roman" w:hAnsi="Times New Roman"/>
          <w:sz w:val="28"/>
          <w:szCs w:val="28"/>
          <w:u w:val="single"/>
        </w:rPr>
        <w:t>06.07.2021</w:t>
      </w:r>
      <w:bookmarkStart w:id="0" w:name="_GoBack"/>
      <w:bookmarkEnd w:id="0"/>
      <w:r w:rsidRPr="00992485">
        <w:rPr>
          <w:rFonts w:ascii="Times New Roman" w:hAnsi="Times New Roman"/>
          <w:sz w:val="28"/>
          <w:szCs w:val="28"/>
        </w:rPr>
        <w:t xml:space="preserve"> № </w:t>
      </w:r>
      <w:r w:rsidR="00372A82">
        <w:rPr>
          <w:rFonts w:ascii="Times New Roman" w:hAnsi="Times New Roman"/>
          <w:sz w:val="28"/>
          <w:szCs w:val="28"/>
          <w:u w:val="single"/>
        </w:rPr>
        <w:t>1435</w:t>
      </w:r>
    </w:p>
    <w:p w:rsidR="00E95993" w:rsidRDefault="00E95993" w:rsidP="008C27BD">
      <w:pPr>
        <w:pStyle w:val="1"/>
        <w:spacing w:before="0" w:after="0"/>
        <w:ind w:left="-567"/>
        <w:rPr>
          <w:rFonts w:ascii="Times New Roman" w:hAnsi="Times New Roman"/>
          <w:b w:val="0"/>
          <w:color w:val="000000"/>
          <w:sz w:val="28"/>
        </w:rPr>
      </w:pPr>
    </w:p>
    <w:p w:rsidR="00407C05" w:rsidRDefault="00996E50" w:rsidP="008C27BD">
      <w:pPr>
        <w:pStyle w:val="1"/>
        <w:spacing w:before="0" w:after="0"/>
        <w:ind w:left="-567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Порядок</w:t>
      </w:r>
    </w:p>
    <w:p w:rsidR="00407C05" w:rsidRDefault="008C27BD" w:rsidP="008C27BD">
      <w:pPr>
        <w:pStyle w:val="1"/>
        <w:spacing w:before="0" w:after="0"/>
        <w:ind w:left="-567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предоставления </w:t>
      </w:r>
      <w:r w:rsidR="00996E50">
        <w:rPr>
          <w:rFonts w:ascii="Times New Roman" w:hAnsi="Times New Roman"/>
          <w:b w:val="0"/>
          <w:color w:val="000000"/>
          <w:sz w:val="28"/>
        </w:rPr>
        <w:t xml:space="preserve">питания </w:t>
      </w:r>
      <w:proofErr w:type="gramStart"/>
      <w:r w:rsidR="00996E50">
        <w:rPr>
          <w:rFonts w:ascii="Times New Roman" w:hAnsi="Times New Roman"/>
          <w:b w:val="0"/>
          <w:color w:val="000000"/>
          <w:sz w:val="28"/>
        </w:rPr>
        <w:t>обучающимся</w:t>
      </w:r>
      <w:proofErr w:type="gramEnd"/>
      <w:r w:rsidR="00996E50">
        <w:rPr>
          <w:rFonts w:ascii="Times New Roman" w:hAnsi="Times New Roman"/>
          <w:b w:val="0"/>
          <w:color w:val="000000"/>
          <w:sz w:val="28"/>
        </w:rPr>
        <w:t xml:space="preserve"> в муниципальных</w:t>
      </w:r>
    </w:p>
    <w:p w:rsidR="00407C05" w:rsidRDefault="00996E50" w:rsidP="008C27BD">
      <w:pPr>
        <w:pStyle w:val="1"/>
        <w:spacing w:before="0" w:after="0"/>
        <w:ind w:left="-567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общеобразовательных </w:t>
      </w:r>
      <w:proofErr w:type="gramStart"/>
      <w:r>
        <w:rPr>
          <w:rFonts w:ascii="Times New Roman" w:hAnsi="Times New Roman"/>
          <w:b w:val="0"/>
          <w:color w:val="000000"/>
          <w:sz w:val="28"/>
        </w:rPr>
        <w:t>учреждениях</w:t>
      </w:r>
      <w:proofErr w:type="gramEnd"/>
      <w:r>
        <w:rPr>
          <w:rFonts w:ascii="Times New Roman" w:hAnsi="Times New Roman"/>
          <w:b w:val="0"/>
          <w:color w:val="000000"/>
          <w:sz w:val="28"/>
        </w:rPr>
        <w:t xml:space="preserve"> города Батайска</w:t>
      </w:r>
    </w:p>
    <w:p w:rsidR="00407C05" w:rsidRDefault="00407C05">
      <w:pPr>
        <w:ind w:left="-567" w:firstLine="0"/>
        <w:rPr>
          <w:rFonts w:ascii="Times New Roman" w:hAnsi="Times New Roman"/>
          <w:sz w:val="28"/>
        </w:rPr>
      </w:pPr>
    </w:p>
    <w:p w:rsidR="00407C05" w:rsidRDefault="00996E50" w:rsidP="008C27BD">
      <w:pPr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Общие положения</w:t>
      </w:r>
    </w:p>
    <w:p w:rsidR="00407C05" w:rsidRDefault="00407C05">
      <w:pPr>
        <w:ind w:left="-567" w:firstLine="0"/>
        <w:jc w:val="center"/>
        <w:rPr>
          <w:rFonts w:ascii="Times New Roman" w:hAnsi="Times New Roman"/>
          <w:sz w:val="28"/>
        </w:rPr>
      </w:pPr>
      <w:bookmarkStart w:id="1" w:name="sub_111"/>
      <w:bookmarkEnd w:id="1"/>
    </w:p>
    <w:p w:rsidR="00407C05" w:rsidRPr="008C27BD" w:rsidRDefault="00996E50" w:rsidP="00F06FA7">
      <w:pPr>
        <w:pStyle w:val="1"/>
        <w:numPr>
          <w:ilvl w:val="1"/>
          <w:numId w:val="1"/>
        </w:numPr>
        <w:tabs>
          <w:tab w:val="clear" w:pos="720"/>
        </w:tabs>
        <w:spacing w:before="0" w:after="0"/>
        <w:ind w:left="0" w:firstLine="709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proofErr w:type="gramStart"/>
      <w:r w:rsidRPr="008C27BD">
        <w:rPr>
          <w:rFonts w:ascii="Times New Roman" w:hAnsi="Times New Roman"/>
          <w:b w:val="0"/>
          <w:color w:val="000000"/>
          <w:sz w:val="28"/>
          <w:szCs w:val="28"/>
        </w:rPr>
        <w:t>На</w:t>
      </w:r>
      <w:r w:rsidR="008C27BD">
        <w:rPr>
          <w:rFonts w:ascii="Times New Roman" w:hAnsi="Times New Roman"/>
          <w:b w:val="0"/>
          <w:color w:val="000000"/>
          <w:sz w:val="28"/>
          <w:szCs w:val="28"/>
        </w:rPr>
        <w:t xml:space="preserve">стоящий Порядок предоставления </w:t>
      </w:r>
      <w:r w:rsidRPr="008C27BD">
        <w:rPr>
          <w:rFonts w:ascii="Times New Roman" w:hAnsi="Times New Roman"/>
          <w:b w:val="0"/>
          <w:color w:val="000000"/>
          <w:sz w:val="28"/>
          <w:szCs w:val="28"/>
        </w:rPr>
        <w:t>питания обучающимся в муниципальных общеобразовательных учреждениях города Батайска (далее - Порядок) разработан в целях орган</w:t>
      </w:r>
      <w:r w:rsidR="008C27BD">
        <w:rPr>
          <w:rFonts w:ascii="Times New Roman" w:hAnsi="Times New Roman"/>
          <w:b w:val="0"/>
          <w:color w:val="000000"/>
          <w:sz w:val="28"/>
          <w:szCs w:val="28"/>
        </w:rPr>
        <w:t xml:space="preserve">изации питания за счет средств </w:t>
      </w:r>
      <w:r w:rsidRPr="008C27BD">
        <w:rPr>
          <w:rFonts w:ascii="Times New Roman" w:hAnsi="Times New Roman"/>
          <w:b w:val="0"/>
          <w:color w:val="000000"/>
          <w:sz w:val="28"/>
          <w:szCs w:val="28"/>
        </w:rPr>
        <w:t xml:space="preserve">бюджета всех уровней (далее - бесплатное питание) отдельных категорий обучающихся, за счет родительской платы, реализации основных направлений социальной политики в соответствии с </w:t>
      </w:r>
      <w:hyperlink r:id="rId9" w:history="1">
        <w:r w:rsidRPr="008C27BD">
          <w:rPr>
            <w:rStyle w:val="ad"/>
            <w:rFonts w:ascii="Times New Roman" w:hAnsi="Times New Roman"/>
            <w:b w:val="0"/>
            <w:color w:val="000000"/>
            <w:sz w:val="28"/>
            <w:szCs w:val="28"/>
          </w:rPr>
          <w:t>Федеральным законом</w:t>
        </w:r>
      </w:hyperlink>
      <w:r w:rsidR="008C27BD">
        <w:rPr>
          <w:rFonts w:ascii="Times New Roman" w:hAnsi="Times New Roman"/>
          <w:b w:val="0"/>
          <w:color w:val="000000"/>
          <w:sz w:val="28"/>
          <w:szCs w:val="28"/>
        </w:rPr>
        <w:t xml:space="preserve"> от 29.12.2012 №</w:t>
      </w:r>
      <w:r w:rsidR="00992485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8C27BD">
        <w:rPr>
          <w:rFonts w:ascii="Times New Roman" w:hAnsi="Times New Roman"/>
          <w:b w:val="0"/>
          <w:color w:val="000000"/>
          <w:sz w:val="28"/>
          <w:szCs w:val="28"/>
        </w:rPr>
        <w:t>273-ФЗ "Об образовании в Российской Федерации", Областным законом</w:t>
      </w:r>
      <w:r w:rsidR="008C27BD">
        <w:rPr>
          <w:rFonts w:ascii="Times New Roman" w:hAnsi="Times New Roman"/>
          <w:b w:val="0"/>
          <w:color w:val="000000"/>
          <w:sz w:val="28"/>
          <w:szCs w:val="28"/>
        </w:rPr>
        <w:t xml:space="preserve"> от</w:t>
      </w:r>
      <w:r w:rsidRPr="008C27BD">
        <w:rPr>
          <w:rFonts w:ascii="Times New Roman" w:hAnsi="Times New Roman"/>
          <w:b w:val="0"/>
          <w:color w:val="000000"/>
          <w:sz w:val="28"/>
          <w:szCs w:val="28"/>
        </w:rPr>
        <w:t xml:space="preserve"> 07.12.1998</w:t>
      </w:r>
      <w:r w:rsidR="008C27BD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8C27BD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992485">
        <w:rPr>
          <w:rFonts w:ascii="Times New Roman" w:hAnsi="Times New Roman"/>
          <w:b w:val="0"/>
          <w:color w:val="000000"/>
          <w:sz w:val="28"/>
          <w:szCs w:val="28"/>
        </w:rPr>
        <w:t xml:space="preserve">                  </w:t>
      </w:r>
      <w:r w:rsidRPr="008C27BD">
        <w:rPr>
          <w:rFonts w:ascii="Times New Roman" w:hAnsi="Times New Roman"/>
          <w:b w:val="0"/>
          <w:color w:val="000000"/>
          <w:sz w:val="28"/>
          <w:szCs w:val="28"/>
        </w:rPr>
        <w:t>№</w:t>
      </w:r>
      <w:r w:rsidR="00992485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E14330" w:rsidRPr="008C27BD">
        <w:rPr>
          <w:rFonts w:ascii="Times New Roman" w:hAnsi="Times New Roman"/>
          <w:b w:val="0"/>
          <w:color w:val="000000"/>
          <w:sz w:val="28"/>
          <w:szCs w:val="28"/>
        </w:rPr>
        <w:t>17-ЗС «</w:t>
      </w:r>
      <w:r w:rsidR="008C27BD">
        <w:rPr>
          <w:rFonts w:ascii="Times New Roman" w:hAnsi="Times New Roman"/>
          <w:b w:val="0"/>
          <w:color w:val="000000"/>
          <w:sz w:val="28"/>
          <w:szCs w:val="28"/>
        </w:rPr>
        <w:t xml:space="preserve">О прожиточном </w:t>
      </w:r>
      <w:r w:rsidRPr="008C27BD">
        <w:rPr>
          <w:rFonts w:ascii="Times New Roman" w:hAnsi="Times New Roman"/>
          <w:b w:val="0"/>
          <w:color w:val="000000"/>
          <w:sz w:val="28"/>
          <w:szCs w:val="28"/>
        </w:rPr>
        <w:t>минимуме</w:t>
      </w:r>
      <w:proofErr w:type="gramEnd"/>
      <w:r w:rsidRPr="008C27BD">
        <w:rPr>
          <w:rFonts w:ascii="Times New Roman" w:hAnsi="Times New Roman"/>
          <w:b w:val="0"/>
          <w:color w:val="000000"/>
          <w:sz w:val="28"/>
          <w:szCs w:val="28"/>
        </w:rPr>
        <w:t xml:space="preserve"> в Ростовской области», постановлением Правительс</w:t>
      </w:r>
      <w:r w:rsidR="00E14330" w:rsidRPr="008C27BD">
        <w:rPr>
          <w:rFonts w:ascii="Times New Roman" w:hAnsi="Times New Roman"/>
          <w:b w:val="0"/>
          <w:color w:val="000000"/>
          <w:sz w:val="28"/>
          <w:szCs w:val="28"/>
        </w:rPr>
        <w:t xml:space="preserve">тва Ростовской области от </w:t>
      </w:r>
      <w:r w:rsidR="00986891">
        <w:rPr>
          <w:rFonts w:ascii="Times New Roman" w:hAnsi="Times New Roman"/>
          <w:b w:val="0"/>
          <w:color w:val="000000"/>
          <w:sz w:val="28"/>
          <w:szCs w:val="28"/>
        </w:rPr>
        <w:t>0</w:t>
      </w:r>
      <w:r w:rsidR="00E14330" w:rsidRPr="008C27BD">
        <w:rPr>
          <w:rFonts w:ascii="Times New Roman" w:hAnsi="Times New Roman"/>
          <w:b w:val="0"/>
          <w:color w:val="000000"/>
          <w:sz w:val="28"/>
          <w:szCs w:val="28"/>
        </w:rPr>
        <w:t>2.07.</w:t>
      </w:r>
      <w:r w:rsidR="00992485">
        <w:rPr>
          <w:rFonts w:ascii="Times New Roman" w:hAnsi="Times New Roman"/>
          <w:b w:val="0"/>
          <w:color w:val="000000"/>
          <w:sz w:val="28"/>
          <w:szCs w:val="28"/>
        </w:rPr>
        <w:t xml:space="preserve">2012 </w:t>
      </w:r>
      <w:r w:rsidRPr="008C27BD">
        <w:rPr>
          <w:rFonts w:ascii="Times New Roman" w:hAnsi="Times New Roman"/>
          <w:b w:val="0"/>
          <w:color w:val="000000"/>
          <w:sz w:val="28"/>
          <w:szCs w:val="28"/>
        </w:rPr>
        <w:t xml:space="preserve"> №</w:t>
      </w:r>
      <w:r w:rsidR="00E14330" w:rsidRPr="008C27BD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8C27BD">
        <w:rPr>
          <w:rFonts w:ascii="Times New Roman" w:hAnsi="Times New Roman"/>
          <w:b w:val="0"/>
          <w:color w:val="000000"/>
          <w:sz w:val="28"/>
          <w:szCs w:val="28"/>
        </w:rPr>
        <w:t>553 «О порядке учета доходов семьи и и</w:t>
      </w:r>
      <w:r w:rsidR="008C27BD">
        <w:rPr>
          <w:rFonts w:ascii="Times New Roman" w:hAnsi="Times New Roman"/>
          <w:b w:val="0"/>
          <w:color w:val="000000"/>
          <w:sz w:val="28"/>
          <w:szCs w:val="28"/>
        </w:rPr>
        <w:t>счисления среднедушевого дохода</w:t>
      </w:r>
      <w:r w:rsidRPr="008C27BD">
        <w:rPr>
          <w:rFonts w:ascii="Times New Roman" w:hAnsi="Times New Roman"/>
          <w:b w:val="0"/>
          <w:color w:val="000000"/>
          <w:sz w:val="28"/>
          <w:szCs w:val="28"/>
        </w:rPr>
        <w:t xml:space="preserve"> семьи при определении права на получение ежемесячного пособия н</w:t>
      </w:r>
      <w:r w:rsidR="00992B4C" w:rsidRPr="008C27BD">
        <w:rPr>
          <w:rFonts w:ascii="Times New Roman" w:hAnsi="Times New Roman"/>
          <w:b w:val="0"/>
          <w:color w:val="000000"/>
          <w:sz w:val="28"/>
          <w:szCs w:val="28"/>
        </w:rPr>
        <w:t>а ребенка в Ростовской области»</w:t>
      </w:r>
      <w:r w:rsidRPr="008C27BD">
        <w:rPr>
          <w:rFonts w:ascii="Times New Roman" w:hAnsi="Times New Roman"/>
          <w:b w:val="0"/>
          <w:color w:val="000000"/>
          <w:sz w:val="28"/>
          <w:szCs w:val="28"/>
        </w:rPr>
        <w:t>.</w:t>
      </w:r>
    </w:p>
    <w:p w:rsidR="00407C05" w:rsidRPr="008C27BD" w:rsidRDefault="00996E50" w:rsidP="00F06FA7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8C27BD">
        <w:rPr>
          <w:rFonts w:ascii="Times New Roman" w:hAnsi="Times New Roman"/>
          <w:b w:val="0"/>
          <w:color w:val="000000"/>
          <w:sz w:val="28"/>
          <w:szCs w:val="28"/>
        </w:rPr>
        <w:t>1.2.</w:t>
      </w:r>
      <w:r w:rsidR="00E14330" w:rsidRPr="008C27BD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8C27BD">
        <w:rPr>
          <w:rFonts w:ascii="Times New Roman" w:hAnsi="Times New Roman"/>
          <w:b w:val="0"/>
          <w:color w:val="000000"/>
          <w:sz w:val="28"/>
          <w:szCs w:val="28"/>
        </w:rPr>
        <w:t xml:space="preserve">Организация питания обучающихся в общеобразовательных учреждениях города, осуществляется совместно </w:t>
      </w:r>
      <w:proofErr w:type="gramStart"/>
      <w:r w:rsidRPr="008C27BD">
        <w:rPr>
          <w:rFonts w:ascii="Times New Roman" w:hAnsi="Times New Roman"/>
          <w:b w:val="0"/>
          <w:color w:val="000000"/>
          <w:sz w:val="28"/>
          <w:szCs w:val="28"/>
        </w:rPr>
        <w:t>общеобразовательным</w:t>
      </w:r>
      <w:proofErr w:type="gramEnd"/>
      <w:r w:rsidRPr="008C27BD">
        <w:rPr>
          <w:rFonts w:ascii="Times New Roman" w:hAnsi="Times New Roman"/>
          <w:b w:val="0"/>
          <w:color w:val="000000"/>
          <w:sz w:val="28"/>
          <w:szCs w:val="28"/>
        </w:rPr>
        <w:t xml:space="preserve"> учреждением и организацией общественного питания.</w:t>
      </w:r>
    </w:p>
    <w:p w:rsidR="00407C05" w:rsidRPr="008C27BD" w:rsidRDefault="00996E50" w:rsidP="00F06FA7">
      <w:pPr>
        <w:tabs>
          <w:tab w:val="left" w:pos="0"/>
          <w:tab w:val="left" w:pos="567"/>
          <w:tab w:val="left" w:pos="1260"/>
        </w:tabs>
        <w:ind w:firstLine="709"/>
        <w:rPr>
          <w:rFonts w:ascii="Times New Roman" w:hAnsi="Times New Roman"/>
          <w:sz w:val="28"/>
          <w:szCs w:val="28"/>
        </w:rPr>
      </w:pPr>
      <w:r w:rsidRPr="008C27BD">
        <w:rPr>
          <w:rFonts w:ascii="Times New Roman" w:hAnsi="Times New Roman"/>
          <w:sz w:val="28"/>
          <w:szCs w:val="28"/>
        </w:rPr>
        <w:t>1.3.</w:t>
      </w:r>
      <w:r w:rsidR="00992B4C" w:rsidRPr="008C27BD">
        <w:rPr>
          <w:rFonts w:ascii="Times New Roman" w:hAnsi="Times New Roman"/>
          <w:sz w:val="28"/>
          <w:szCs w:val="28"/>
        </w:rPr>
        <w:t xml:space="preserve"> </w:t>
      </w:r>
      <w:r w:rsidRPr="008C27BD">
        <w:rPr>
          <w:rFonts w:ascii="Times New Roman" w:hAnsi="Times New Roman"/>
          <w:sz w:val="28"/>
          <w:szCs w:val="28"/>
        </w:rPr>
        <w:t xml:space="preserve">В общеобразовательном учреждении должны быть предусмотрены отвечающие соответствующим требованиям помещение для питания </w:t>
      </w:r>
      <w:proofErr w:type="gramStart"/>
      <w:r w:rsidRPr="008C27BD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8C27BD">
        <w:rPr>
          <w:rFonts w:ascii="Times New Roman" w:hAnsi="Times New Roman"/>
          <w:sz w:val="28"/>
          <w:szCs w:val="28"/>
        </w:rPr>
        <w:t>, оборудованное мебелью, помещения для хранения и приготовления (</w:t>
      </w:r>
      <w:proofErr w:type="spellStart"/>
      <w:r w:rsidRPr="008C27BD">
        <w:rPr>
          <w:rFonts w:ascii="Times New Roman" w:hAnsi="Times New Roman"/>
          <w:sz w:val="28"/>
          <w:szCs w:val="28"/>
        </w:rPr>
        <w:t>доготовки</w:t>
      </w:r>
      <w:proofErr w:type="spellEnd"/>
      <w:r w:rsidRPr="008C27BD">
        <w:rPr>
          <w:rFonts w:ascii="Times New Roman" w:hAnsi="Times New Roman"/>
          <w:sz w:val="28"/>
          <w:szCs w:val="28"/>
        </w:rPr>
        <w:t>, разогрева) пищи, полностью либо частично оснащенные необходимым оборудованием, в том числе торгово-технологическим, холодильным, вес измерительным инвентарем.</w:t>
      </w:r>
      <w:bookmarkStart w:id="2" w:name="sub_333"/>
      <w:bookmarkEnd w:id="2"/>
    </w:p>
    <w:p w:rsidR="00407C05" w:rsidRPr="008C27BD" w:rsidRDefault="008C27BD" w:rsidP="00F06FA7">
      <w:pPr>
        <w:tabs>
          <w:tab w:val="left" w:pos="0"/>
          <w:tab w:val="left" w:pos="142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</w:t>
      </w:r>
      <w:r w:rsidR="00996E50" w:rsidRPr="008C27BD">
        <w:rPr>
          <w:rFonts w:ascii="Times New Roman" w:hAnsi="Times New Roman"/>
          <w:sz w:val="28"/>
          <w:szCs w:val="28"/>
        </w:rPr>
        <w:t>Привлечение организации общественного питания к организации питания, обучающихся в муниципальных общеобразовательных учреждениях осуществляется в соответствии с положениями Федерал</w:t>
      </w:r>
      <w:r>
        <w:rPr>
          <w:rFonts w:ascii="Times New Roman" w:hAnsi="Times New Roman"/>
          <w:sz w:val="28"/>
          <w:szCs w:val="28"/>
        </w:rPr>
        <w:t>ьного закона от 05.04.2013</w:t>
      </w:r>
      <w:r w:rsidR="00E14330" w:rsidRPr="008C27BD">
        <w:rPr>
          <w:rFonts w:ascii="Times New Roman" w:hAnsi="Times New Roman"/>
          <w:sz w:val="28"/>
          <w:szCs w:val="28"/>
        </w:rPr>
        <w:t xml:space="preserve"> № </w:t>
      </w:r>
      <w:r w:rsidR="00996E50" w:rsidRPr="008C27BD">
        <w:rPr>
          <w:rFonts w:ascii="Times New Roman" w:hAnsi="Times New Roman"/>
          <w:sz w:val="28"/>
          <w:szCs w:val="28"/>
        </w:rPr>
        <w:t>44-ФЗ</w:t>
      </w:r>
      <w:r w:rsidR="00E14330" w:rsidRPr="008C27BD">
        <w:rPr>
          <w:rFonts w:ascii="Times New Roman" w:hAnsi="Times New Roman"/>
          <w:sz w:val="28"/>
          <w:szCs w:val="28"/>
        </w:rPr>
        <w:t xml:space="preserve"> </w:t>
      </w:r>
      <w:r w:rsidR="00996E50" w:rsidRPr="008C27BD">
        <w:rPr>
          <w:rFonts w:ascii="Times New Roman" w:hAnsi="Times New Roman"/>
          <w:sz w:val="28"/>
          <w:szCs w:val="28"/>
        </w:rPr>
        <w:t>"О контрактной системе в сфере закупок товаров, работ, услуг для обеспечения государственных и муниципальных нужд".</w:t>
      </w:r>
    </w:p>
    <w:p w:rsidR="00407C05" w:rsidRPr="008C27BD" w:rsidRDefault="00996E50" w:rsidP="00F06FA7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8C27BD">
        <w:rPr>
          <w:rFonts w:ascii="Times New Roman" w:hAnsi="Times New Roman"/>
          <w:b w:val="0"/>
          <w:color w:val="auto"/>
          <w:sz w:val="28"/>
          <w:szCs w:val="28"/>
        </w:rPr>
        <w:t>1.5. Ответственность за организацию питания, обучающихся возлагается на руководителей общеобразовательных организаций и руководителей организаций общественного питания осуществляющих питание обучающихся в соответствии с заключенными контрактами.</w:t>
      </w:r>
    </w:p>
    <w:p w:rsidR="00407C05" w:rsidRPr="008C27BD" w:rsidRDefault="00996E50" w:rsidP="00F06FA7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i/>
          <w:color w:val="auto"/>
          <w:sz w:val="28"/>
          <w:szCs w:val="28"/>
        </w:rPr>
      </w:pPr>
      <w:r w:rsidRPr="008C27BD">
        <w:rPr>
          <w:rFonts w:ascii="Times New Roman" w:hAnsi="Times New Roman"/>
          <w:b w:val="0"/>
          <w:color w:val="auto"/>
          <w:sz w:val="28"/>
          <w:szCs w:val="28"/>
        </w:rPr>
        <w:t xml:space="preserve">1.6. </w:t>
      </w:r>
      <w:proofErr w:type="gramStart"/>
      <w:r w:rsidRPr="008C27BD">
        <w:rPr>
          <w:rFonts w:ascii="Times New Roman" w:hAnsi="Times New Roman"/>
          <w:b w:val="0"/>
          <w:color w:val="auto"/>
          <w:sz w:val="28"/>
          <w:szCs w:val="28"/>
        </w:rPr>
        <w:t>Финансирование питания обучающихся по образовательным программам начального общего образования осуществляется из следующих источников:</w:t>
      </w:r>
      <w:proofErr w:type="gramEnd"/>
    </w:p>
    <w:p w:rsidR="00E14330" w:rsidRPr="008C27BD" w:rsidRDefault="00996E50" w:rsidP="00F06FA7">
      <w:pPr>
        <w:tabs>
          <w:tab w:val="left" w:pos="0"/>
          <w:tab w:val="left" w:pos="851"/>
        </w:tabs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8C27BD">
        <w:rPr>
          <w:rFonts w:ascii="Times New Roman" w:hAnsi="Times New Roman"/>
          <w:color w:val="auto"/>
          <w:sz w:val="28"/>
          <w:szCs w:val="28"/>
        </w:rPr>
        <w:t xml:space="preserve">- за счет средств федерального и областного бюджетов, предоставляемых </w:t>
      </w:r>
      <w:r w:rsidRPr="008C27BD">
        <w:rPr>
          <w:rFonts w:ascii="Times New Roman" w:hAnsi="Times New Roman"/>
          <w:color w:val="auto"/>
          <w:sz w:val="28"/>
          <w:szCs w:val="28"/>
        </w:rPr>
        <w:lastRenderedPageBreak/>
        <w:t xml:space="preserve">в </w:t>
      </w:r>
      <w:r w:rsidRPr="008C27BD">
        <w:rPr>
          <w:rFonts w:ascii="Times New Roman" w:hAnsi="Times New Roman"/>
          <w:sz w:val="28"/>
          <w:szCs w:val="28"/>
        </w:rPr>
        <w:t xml:space="preserve">целях </w:t>
      </w:r>
      <w:proofErr w:type="spellStart"/>
      <w:r w:rsidR="00992B4C" w:rsidRPr="008C27BD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992B4C" w:rsidRPr="008C27BD">
        <w:rPr>
          <w:rFonts w:ascii="Times New Roman" w:hAnsi="Times New Roman"/>
          <w:sz w:val="28"/>
          <w:szCs w:val="28"/>
        </w:rPr>
        <w:t xml:space="preserve"> </w:t>
      </w:r>
      <w:r w:rsidRPr="008C27BD">
        <w:rPr>
          <w:rFonts w:ascii="Times New Roman" w:hAnsi="Times New Roman"/>
          <w:sz w:val="28"/>
          <w:szCs w:val="28"/>
        </w:rPr>
        <w:t>расходных обязательств, возникающих при реализации государственных программ субъектов Российской Федерации, предусматривающих мероприятия по организации бесплатного горячего питания обучающихся, получающих начальное общее образование в муниципальных общеобразовательных организациях в рамках государственных программ;</w:t>
      </w:r>
      <w:proofErr w:type="gramEnd"/>
    </w:p>
    <w:p w:rsidR="00407C05" w:rsidRPr="008C27BD" w:rsidRDefault="00996E50" w:rsidP="00F06FA7">
      <w:pPr>
        <w:tabs>
          <w:tab w:val="left" w:pos="0"/>
          <w:tab w:val="left" w:pos="851"/>
        </w:tabs>
        <w:ind w:firstLine="709"/>
        <w:rPr>
          <w:rFonts w:ascii="Times New Roman" w:hAnsi="Times New Roman"/>
          <w:sz w:val="28"/>
          <w:szCs w:val="28"/>
        </w:rPr>
      </w:pPr>
      <w:r w:rsidRPr="008C27BD">
        <w:rPr>
          <w:rFonts w:ascii="Times New Roman" w:hAnsi="Times New Roman"/>
          <w:sz w:val="28"/>
          <w:szCs w:val="28"/>
        </w:rPr>
        <w:t>- за счет средств бюджета муни</w:t>
      </w:r>
      <w:r w:rsidR="008C27BD">
        <w:rPr>
          <w:rFonts w:ascii="Times New Roman" w:hAnsi="Times New Roman"/>
          <w:sz w:val="28"/>
          <w:szCs w:val="28"/>
        </w:rPr>
        <w:t xml:space="preserve">ципального образования «Город </w:t>
      </w:r>
      <w:r w:rsidRPr="008C27BD">
        <w:rPr>
          <w:rFonts w:ascii="Times New Roman" w:hAnsi="Times New Roman"/>
          <w:sz w:val="28"/>
          <w:szCs w:val="28"/>
        </w:rPr>
        <w:t>Батайск»;</w:t>
      </w:r>
    </w:p>
    <w:p w:rsidR="00407C05" w:rsidRPr="008C27BD" w:rsidRDefault="00996E50" w:rsidP="00F06FA7">
      <w:pPr>
        <w:tabs>
          <w:tab w:val="left" w:pos="0"/>
          <w:tab w:val="left" w:pos="851"/>
        </w:tabs>
        <w:ind w:firstLine="709"/>
        <w:rPr>
          <w:rFonts w:ascii="Times New Roman" w:hAnsi="Times New Roman"/>
          <w:sz w:val="28"/>
          <w:szCs w:val="28"/>
        </w:rPr>
      </w:pPr>
      <w:r w:rsidRPr="008C27BD">
        <w:rPr>
          <w:rFonts w:ascii="Times New Roman" w:hAnsi="Times New Roman"/>
          <w:sz w:val="28"/>
          <w:szCs w:val="28"/>
        </w:rPr>
        <w:t>- за счет средств родителей (законных представителей) обучающихся.</w:t>
      </w:r>
    </w:p>
    <w:p w:rsidR="00407C05" w:rsidRPr="008C27BD" w:rsidRDefault="00996E50" w:rsidP="00F06FA7">
      <w:pPr>
        <w:tabs>
          <w:tab w:val="left" w:pos="0"/>
          <w:tab w:val="left" w:pos="567"/>
          <w:tab w:val="left" w:pos="1260"/>
        </w:tabs>
        <w:ind w:firstLine="709"/>
        <w:rPr>
          <w:rFonts w:ascii="Times New Roman" w:hAnsi="Times New Roman"/>
          <w:sz w:val="28"/>
          <w:szCs w:val="28"/>
        </w:rPr>
      </w:pPr>
      <w:r w:rsidRPr="008C27BD">
        <w:rPr>
          <w:rFonts w:ascii="Times New Roman" w:hAnsi="Times New Roman"/>
          <w:sz w:val="28"/>
          <w:szCs w:val="28"/>
        </w:rPr>
        <w:t xml:space="preserve">Финансирование бесплатного питания обучающихся по образовательным программам основного общего и среднего общего образования, включенных в списки малообеспеченных семей, являющихся получателями пособия на ребенка, и из семей, находящихся в социально опасном положении; двухразового питания детей с ограниченными возможностями здоровья, обучающихся по образовательным программам основного общего и среднего общего образования, и второй прием пищи детей с ограниченными возможностями здоровья, обучающихся  по образовательным программам начального общего образования, осуществляется за счет средств бюджета города Батайска. </w:t>
      </w:r>
    </w:p>
    <w:p w:rsidR="00407C05" w:rsidRPr="008C27BD" w:rsidRDefault="00996E50" w:rsidP="00F06FA7">
      <w:pPr>
        <w:tabs>
          <w:tab w:val="left" w:pos="0"/>
          <w:tab w:val="left" w:pos="567"/>
          <w:tab w:val="left" w:pos="1260"/>
        </w:tabs>
        <w:ind w:firstLine="709"/>
        <w:rPr>
          <w:rFonts w:ascii="Times New Roman" w:hAnsi="Times New Roman"/>
          <w:sz w:val="28"/>
          <w:szCs w:val="28"/>
        </w:rPr>
      </w:pPr>
      <w:r w:rsidRPr="008C27BD">
        <w:rPr>
          <w:rFonts w:ascii="Times New Roman" w:hAnsi="Times New Roman"/>
          <w:sz w:val="28"/>
          <w:szCs w:val="28"/>
        </w:rPr>
        <w:t>Категории обучающихся муниципальных образовательных организаций имеющих право на получение бесплатного питания</w:t>
      </w:r>
      <w:r w:rsidRPr="008C27BD">
        <w:rPr>
          <w:rFonts w:ascii="Times New Roman" w:hAnsi="Times New Roman"/>
          <w:b/>
          <w:sz w:val="28"/>
          <w:szCs w:val="28"/>
        </w:rPr>
        <w:t xml:space="preserve"> </w:t>
      </w:r>
      <w:r w:rsidRPr="008C27BD">
        <w:rPr>
          <w:rFonts w:ascii="Times New Roman" w:hAnsi="Times New Roman"/>
          <w:sz w:val="28"/>
          <w:szCs w:val="28"/>
        </w:rPr>
        <w:t>и норматив стоимости бесплатного питания обучающихся устанавливается Постановлением Администрации города Батайска.</w:t>
      </w:r>
    </w:p>
    <w:p w:rsidR="00407C05" w:rsidRDefault="00407C05" w:rsidP="00F06FA7">
      <w:pPr>
        <w:ind w:left="-567" w:firstLine="0"/>
        <w:rPr>
          <w:sz w:val="28"/>
        </w:rPr>
      </w:pPr>
    </w:p>
    <w:p w:rsidR="00407C05" w:rsidRDefault="00996E50" w:rsidP="00F06FA7">
      <w:pPr>
        <w:pStyle w:val="af0"/>
        <w:numPr>
          <w:ilvl w:val="0"/>
          <w:numId w:val="1"/>
        </w:numPr>
        <w:ind w:left="0" w:firstLine="0"/>
        <w:jc w:val="center"/>
        <w:rPr>
          <w:rFonts w:ascii="Times New Roman" w:hAnsi="Times New Roman"/>
          <w:sz w:val="28"/>
        </w:rPr>
      </w:pPr>
      <w:bookmarkStart w:id="3" w:name="sub_555"/>
      <w:bookmarkEnd w:id="3"/>
      <w:r>
        <w:rPr>
          <w:rFonts w:ascii="Times New Roman" w:hAnsi="Times New Roman"/>
          <w:sz w:val="28"/>
        </w:rPr>
        <w:t xml:space="preserve"> Требования, предъявляемые к организации общественного питания и </w:t>
      </w:r>
    </w:p>
    <w:p w:rsidR="00407C05" w:rsidRDefault="00996E50" w:rsidP="00F06FA7">
      <w:pPr>
        <w:ind w:left="-567"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муниципальным общеобразовательным организациям</w:t>
      </w:r>
    </w:p>
    <w:p w:rsidR="00407C05" w:rsidRDefault="00407C05" w:rsidP="00F06FA7">
      <w:pPr>
        <w:ind w:left="-567" w:firstLine="0"/>
        <w:rPr>
          <w:rFonts w:ascii="Times New Roman" w:hAnsi="Times New Roman"/>
          <w:sz w:val="28"/>
        </w:rPr>
      </w:pPr>
    </w:p>
    <w:p w:rsidR="00407C05" w:rsidRDefault="00996E50" w:rsidP="00F06FA7">
      <w:pPr>
        <w:tabs>
          <w:tab w:val="left" w:pos="1440"/>
        </w:tabs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2.1. Организация общественного питания, привлекаемая к организации питания </w:t>
      </w:r>
      <w:proofErr w:type="gramStart"/>
      <w:r>
        <w:rPr>
          <w:rFonts w:ascii="Times New Roman" w:hAnsi="Times New Roman"/>
          <w:sz w:val="28"/>
        </w:rPr>
        <w:t>обучающихся</w:t>
      </w:r>
      <w:proofErr w:type="gramEnd"/>
      <w:r>
        <w:rPr>
          <w:rFonts w:ascii="Times New Roman" w:hAnsi="Times New Roman"/>
          <w:sz w:val="28"/>
        </w:rPr>
        <w:t>, должна иметь:</w:t>
      </w:r>
    </w:p>
    <w:p w:rsidR="00407C05" w:rsidRDefault="00996E50" w:rsidP="00F06FA7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зарегистрированный устав и (или) иные документы, свидетельствующие о законном создании и деятельности данной организации;</w:t>
      </w:r>
    </w:p>
    <w:p w:rsidR="00407C05" w:rsidRDefault="00996E50" w:rsidP="00F06FA7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документы, подтверждающие право на оказание услуг общественного питания;</w:t>
      </w:r>
    </w:p>
    <w:p w:rsidR="00407C05" w:rsidRDefault="00996E50" w:rsidP="00F06FA7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технологии и опыт приготовления (</w:t>
      </w:r>
      <w:proofErr w:type="spellStart"/>
      <w:r>
        <w:rPr>
          <w:rFonts w:ascii="Times New Roman" w:hAnsi="Times New Roman"/>
          <w:sz w:val="28"/>
        </w:rPr>
        <w:t>доготовки</w:t>
      </w:r>
      <w:proofErr w:type="spellEnd"/>
      <w:r>
        <w:rPr>
          <w:rFonts w:ascii="Times New Roman" w:hAnsi="Times New Roman"/>
          <w:sz w:val="28"/>
        </w:rPr>
        <w:t xml:space="preserve">, разогрева) пищи, повышенной пищевой, энергетической и биологической ценности, обогащенной витаминами и другими микроэлементами в соответствии с ассортиментом, разработанным и утвержденным в установленном порядке для питания </w:t>
      </w:r>
      <w:proofErr w:type="gramStart"/>
      <w:r>
        <w:rPr>
          <w:rFonts w:ascii="Times New Roman" w:hAnsi="Times New Roman"/>
          <w:sz w:val="28"/>
        </w:rPr>
        <w:t>обучающихся</w:t>
      </w:r>
      <w:proofErr w:type="gramEnd"/>
      <w:r>
        <w:rPr>
          <w:rFonts w:ascii="Times New Roman" w:hAnsi="Times New Roman"/>
          <w:sz w:val="28"/>
        </w:rPr>
        <w:t>;</w:t>
      </w:r>
    </w:p>
    <w:p w:rsidR="00407C05" w:rsidRDefault="00996E50" w:rsidP="00F06FA7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материально-техническую базу для приготовления (</w:t>
      </w:r>
      <w:proofErr w:type="spellStart"/>
      <w:r>
        <w:rPr>
          <w:rFonts w:ascii="Times New Roman" w:hAnsi="Times New Roman"/>
          <w:sz w:val="28"/>
        </w:rPr>
        <w:t>доготовки</w:t>
      </w:r>
      <w:proofErr w:type="spellEnd"/>
      <w:r>
        <w:rPr>
          <w:rFonts w:ascii="Times New Roman" w:hAnsi="Times New Roman"/>
          <w:sz w:val="28"/>
        </w:rPr>
        <w:t>, разогрева) полуфабрикатов и (или) готовой продукции и доставки ее в школьные столовые (</w:t>
      </w:r>
      <w:proofErr w:type="spellStart"/>
      <w:r>
        <w:rPr>
          <w:rFonts w:ascii="Times New Roman" w:hAnsi="Times New Roman"/>
          <w:sz w:val="28"/>
        </w:rPr>
        <w:t>доготовочные</w:t>
      </w:r>
      <w:proofErr w:type="spellEnd"/>
      <w:r>
        <w:rPr>
          <w:rFonts w:ascii="Times New Roman" w:hAnsi="Times New Roman"/>
          <w:sz w:val="28"/>
        </w:rPr>
        <w:t>, раздаточные);</w:t>
      </w:r>
    </w:p>
    <w:p w:rsidR="00407C05" w:rsidRDefault="00996E50" w:rsidP="00F06FA7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достаточные оборотные средства для закупки сырья и продуктов;</w:t>
      </w:r>
    </w:p>
    <w:p w:rsidR="00407C05" w:rsidRDefault="00996E50" w:rsidP="00F06FA7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8C27B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производственный персонал, знающий основы организации и технологию школьного питания, основы школьного питания, особенности производства продукции для школьников, особенности приготовления (</w:t>
      </w:r>
      <w:proofErr w:type="spellStart"/>
      <w:r>
        <w:rPr>
          <w:rFonts w:ascii="Times New Roman" w:hAnsi="Times New Roman"/>
          <w:sz w:val="28"/>
        </w:rPr>
        <w:t>доготовки</w:t>
      </w:r>
      <w:proofErr w:type="spellEnd"/>
      <w:r>
        <w:rPr>
          <w:rFonts w:ascii="Times New Roman" w:hAnsi="Times New Roman"/>
          <w:sz w:val="28"/>
        </w:rPr>
        <w:t>, разогрева) блюд в школьных столовых.</w:t>
      </w:r>
    </w:p>
    <w:p w:rsidR="00407C05" w:rsidRDefault="00996E50" w:rsidP="00F06FA7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Муниципальные общеобразовательные организации вправе предъявить дополнительные </w:t>
      </w:r>
      <w:proofErr w:type="gramStart"/>
      <w:r>
        <w:rPr>
          <w:rFonts w:ascii="Times New Roman" w:hAnsi="Times New Roman"/>
          <w:sz w:val="28"/>
        </w:rPr>
        <w:t>требования</w:t>
      </w:r>
      <w:proofErr w:type="gramEnd"/>
      <w:r>
        <w:rPr>
          <w:rFonts w:ascii="Times New Roman" w:hAnsi="Times New Roman"/>
          <w:sz w:val="28"/>
        </w:rPr>
        <w:t xml:space="preserve"> к организации общественного питания обеспечивающие доступность и качество питания обучающихся в пределах действующего законодательства.</w:t>
      </w:r>
    </w:p>
    <w:p w:rsidR="00407C05" w:rsidRDefault="00996E50" w:rsidP="00F06FA7">
      <w:pPr>
        <w:numPr>
          <w:ilvl w:val="1"/>
          <w:numId w:val="2"/>
        </w:numPr>
        <w:tabs>
          <w:tab w:val="clear" w:pos="2340"/>
          <w:tab w:val="left" w:pos="426"/>
        </w:tabs>
        <w:ind w:left="0" w:firstLine="709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Организация общественного питания обязана:</w:t>
      </w:r>
    </w:p>
    <w:p w:rsidR="00407C05" w:rsidRDefault="00996E50" w:rsidP="00F06FA7">
      <w:pPr>
        <w:ind w:firstLine="709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- готовить пищу повышенной пищевой, энергетической и биологической ценности, обогащенной витаминами и другими микроэлементами в соответствии с ассортиментом, разработанным и утвержденным в установленном порядке для питания обучающихся и руководствоватьс</w:t>
      </w:r>
      <w:r w:rsidR="00992B4C">
        <w:rPr>
          <w:rFonts w:ascii="Times New Roman" w:hAnsi="Times New Roman"/>
          <w:sz w:val="28"/>
        </w:rPr>
        <w:t>я</w:t>
      </w:r>
      <w:r w:rsidR="00A157D2">
        <w:rPr>
          <w:rFonts w:ascii="Times New Roman" w:hAnsi="Times New Roman"/>
          <w:sz w:val="28"/>
        </w:rPr>
        <w:t xml:space="preserve"> Методическими рекомендациями № </w:t>
      </w:r>
      <w:r>
        <w:rPr>
          <w:rFonts w:ascii="Times New Roman" w:hAnsi="Times New Roman"/>
          <w:sz w:val="28"/>
        </w:rPr>
        <w:t>0100/8604-07-34 "Рекомендуемые среднесуточн</w:t>
      </w:r>
      <w:r w:rsidR="0073151A">
        <w:rPr>
          <w:rFonts w:ascii="Times New Roman" w:hAnsi="Times New Roman"/>
          <w:sz w:val="28"/>
        </w:rPr>
        <w:t xml:space="preserve">ые наборы продуктов для питания детей  7-11 и 11-18 </w:t>
      </w:r>
      <w:r>
        <w:rPr>
          <w:rFonts w:ascii="Times New Roman" w:hAnsi="Times New Roman"/>
          <w:sz w:val="28"/>
        </w:rPr>
        <w:t>лет"</w:t>
      </w:r>
      <w:r w:rsidR="0073151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(утв. Федеральной службой по надзору в сфере защиты прав потребителей и благ</w:t>
      </w:r>
      <w:r w:rsidR="008C27BD">
        <w:rPr>
          <w:rFonts w:ascii="Times New Roman" w:hAnsi="Times New Roman"/>
          <w:sz w:val="28"/>
        </w:rPr>
        <w:t xml:space="preserve">ополучия человека от 24.08.2007 </w:t>
      </w:r>
      <w:r>
        <w:rPr>
          <w:rFonts w:ascii="Times New Roman" w:hAnsi="Times New Roman"/>
          <w:sz w:val="28"/>
        </w:rPr>
        <w:t>г.)</w:t>
      </w:r>
      <w:r w:rsidR="00803FDC">
        <w:rPr>
          <w:rFonts w:ascii="Times New Roman" w:hAnsi="Times New Roman"/>
          <w:sz w:val="28"/>
        </w:rPr>
        <w:t>, Методическими</w:t>
      </w:r>
      <w:proofErr w:type="gramEnd"/>
      <w:r w:rsidR="00803FDC">
        <w:rPr>
          <w:rFonts w:ascii="Times New Roman" w:hAnsi="Times New Roman"/>
          <w:sz w:val="28"/>
        </w:rPr>
        <w:t xml:space="preserve"> </w:t>
      </w:r>
      <w:proofErr w:type="gramStart"/>
      <w:r w:rsidR="00803FDC">
        <w:rPr>
          <w:rFonts w:ascii="Times New Roman" w:hAnsi="Times New Roman"/>
          <w:sz w:val="28"/>
        </w:rPr>
        <w:t>рекомендациями №</w:t>
      </w:r>
      <w:r>
        <w:rPr>
          <w:rFonts w:ascii="Times New Roman" w:hAnsi="Times New Roman"/>
          <w:sz w:val="28"/>
        </w:rPr>
        <w:t>0100/8605-07-34 "Примерные меню горячих школьных завтраков и обедов для организации питания детей 7-11 и 11-18 лет в государственных образовательных учреждениях" (утв. Федеральной службой по надзору в сфере защиты прав потребителей и благополуч</w:t>
      </w:r>
      <w:r w:rsidR="00803FDC">
        <w:rPr>
          <w:rFonts w:ascii="Times New Roman" w:hAnsi="Times New Roman"/>
          <w:sz w:val="28"/>
        </w:rPr>
        <w:t>ия человека от 24.08.20</w:t>
      </w:r>
      <w:r w:rsidR="008C27BD">
        <w:rPr>
          <w:rFonts w:ascii="Times New Roman" w:hAnsi="Times New Roman"/>
          <w:sz w:val="28"/>
        </w:rPr>
        <w:t>07</w:t>
      </w:r>
      <w:r w:rsidR="00992B4C">
        <w:rPr>
          <w:rFonts w:ascii="Times New Roman" w:hAnsi="Times New Roman"/>
          <w:sz w:val="28"/>
        </w:rPr>
        <w:t>), м</w:t>
      </w:r>
      <w:r>
        <w:rPr>
          <w:rFonts w:ascii="Times New Roman" w:hAnsi="Times New Roman"/>
          <w:sz w:val="28"/>
        </w:rPr>
        <w:t xml:space="preserve">етодическими рекомендациями </w:t>
      </w:r>
      <w:r w:rsidR="00992B4C">
        <w:rPr>
          <w:rFonts w:ascii="Times New Roman" w:hAnsi="Times New Roman"/>
          <w:sz w:val="28"/>
        </w:rPr>
        <w:t>№</w:t>
      </w:r>
      <w:r w:rsidR="00803FD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0100/8606-07-34 "Рекомендуемый ассортимент пищевых продуктов для реализации в школьных буфетах" (утв. Федеральной службой по надзору в сфере защиты прав потребителей</w:t>
      </w:r>
      <w:proofErr w:type="gramEnd"/>
      <w:r w:rsidR="00E1433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 w:rsidR="00E1433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благоп</w:t>
      </w:r>
      <w:r w:rsidR="00803FDC">
        <w:rPr>
          <w:rFonts w:ascii="Times New Roman" w:hAnsi="Times New Roman"/>
          <w:sz w:val="28"/>
        </w:rPr>
        <w:t>олучия человека от 24.08.2007</w:t>
      </w:r>
      <w:r>
        <w:rPr>
          <w:rFonts w:ascii="Times New Roman" w:hAnsi="Times New Roman"/>
          <w:sz w:val="28"/>
        </w:rPr>
        <w:t xml:space="preserve">), </w:t>
      </w:r>
      <w:r w:rsidR="0073151A">
        <w:rPr>
          <w:rFonts w:ascii="Times New Roman" w:hAnsi="Times New Roman"/>
          <w:sz w:val="28"/>
        </w:rPr>
        <w:t xml:space="preserve">иными нормативными документами, </w:t>
      </w:r>
      <w:r>
        <w:rPr>
          <w:rFonts w:ascii="Times New Roman" w:hAnsi="Times New Roman"/>
          <w:sz w:val="28"/>
        </w:rPr>
        <w:t>регламентирующими качество питания обучающихся образовательных организаций;</w:t>
      </w:r>
    </w:p>
    <w:p w:rsidR="00407C05" w:rsidRDefault="008C27BD" w:rsidP="00F06FA7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996E50">
        <w:rPr>
          <w:rFonts w:ascii="Times New Roman" w:hAnsi="Times New Roman"/>
          <w:sz w:val="28"/>
        </w:rPr>
        <w:t xml:space="preserve"> обеспечить постоянный </w:t>
      </w:r>
      <w:proofErr w:type="gramStart"/>
      <w:r w:rsidR="00996E50">
        <w:rPr>
          <w:rFonts w:ascii="Times New Roman" w:hAnsi="Times New Roman"/>
          <w:sz w:val="28"/>
        </w:rPr>
        <w:t>контроль за</w:t>
      </w:r>
      <w:proofErr w:type="gramEnd"/>
      <w:r w:rsidR="00996E50">
        <w:rPr>
          <w:rFonts w:ascii="Times New Roman" w:hAnsi="Times New Roman"/>
          <w:sz w:val="28"/>
        </w:rPr>
        <w:t xml:space="preserve"> качеством продукции;</w:t>
      </w:r>
    </w:p>
    <w:p w:rsidR="00407C05" w:rsidRDefault="00996E50" w:rsidP="00F06FA7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992B4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применять ограничения в наценке на продукцию, предусмотренные постановлением Региональной службы по тарифам Ростовской области о</w:t>
      </w:r>
      <w:r w:rsidR="00803FDC">
        <w:rPr>
          <w:rFonts w:ascii="Times New Roman" w:hAnsi="Times New Roman"/>
          <w:sz w:val="28"/>
        </w:rPr>
        <w:t xml:space="preserve">т 30.08.2012 </w:t>
      </w:r>
      <w:r>
        <w:rPr>
          <w:rFonts w:ascii="Times New Roman" w:hAnsi="Times New Roman"/>
          <w:sz w:val="28"/>
        </w:rPr>
        <w:t>№</w:t>
      </w:r>
      <w:r w:rsidR="00803FD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23/8;</w:t>
      </w:r>
    </w:p>
    <w:p w:rsidR="00407C05" w:rsidRDefault="008C27BD" w:rsidP="00F06FA7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996E50">
        <w:rPr>
          <w:rFonts w:ascii="Times New Roman" w:hAnsi="Times New Roman"/>
          <w:sz w:val="28"/>
        </w:rPr>
        <w:t xml:space="preserve"> вывешивать меню (прейскурант) продукции в местах ее реализации;</w:t>
      </w:r>
    </w:p>
    <w:p w:rsidR="00407C05" w:rsidRDefault="00996E50" w:rsidP="00F06FA7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8C27B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эксплуатировать помещения для питания обучающихся, хранения и приготовления (до готовки, разогрева) пищи, мебель, оборудование и инвентарь с соблюдением установленных санитарных, пожарных и технических правил (требований) и норм;</w:t>
      </w:r>
    </w:p>
    <w:p w:rsidR="00407C05" w:rsidRDefault="008C27BD" w:rsidP="00F06FA7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996E50">
        <w:rPr>
          <w:rFonts w:ascii="Times New Roman" w:hAnsi="Times New Roman"/>
          <w:sz w:val="28"/>
        </w:rPr>
        <w:t xml:space="preserve"> производить за свой счет ремонт собственного оборудования и инвентаря;</w:t>
      </w:r>
    </w:p>
    <w:p w:rsidR="00407C05" w:rsidRDefault="00996E50" w:rsidP="00F06FA7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обеспечить своевременное и обязательное прохождение производственным персоналом медицинских и профилактических осмотров.</w:t>
      </w:r>
    </w:p>
    <w:p w:rsidR="00407C05" w:rsidRDefault="00996E50" w:rsidP="00F06FA7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2.3.</w:t>
      </w:r>
      <w:bookmarkStart w:id="4" w:name="sub_777"/>
      <w:bookmarkEnd w:id="4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Общеобразовательная организация обязана: предоставить организации общественного питания для эксплуатации на срок договора, имеющиеся у него отвечающие соответствующим требованиям безвозмездно помещение для питания обучающихся, оборудованное мебелью, помещения для хранения и приготовления (до</w:t>
      </w:r>
      <w:r w:rsidR="00346452">
        <w:rPr>
          <w:rFonts w:ascii="Times New Roman" w:hAnsi="Times New Roman"/>
          <w:sz w:val="28"/>
        </w:rPr>
        <w:t xml:space="preserve"> </w:t>
      </w:r>
      <w:r w:rsidR="008C27BD">
        <w:rPr>
          <w:rFonts w:ascii="Times New Roman" w:hAnsi="Times New Roman"/>
          <w:sz w:val="28"/>
        </w:rPr>
        <w:t>готовки, разогрева) пищи,</w:t>
      </w:r>
      <w:r>
        <w:rPr>
          <w:rFonts w:ascii="Times New Roman" w:hAnsi="Times New Roman"/>
          <w:sz w:val="28"/>
        </w:rPr>
        <w:t xml:space="preserve"> оснащенные необходимым оборудованием, в том числе торгово-технологическим, холодильным, вес измерительным, и инвентарем, а также разместить в этих помещениях на срок договора оборудование и инвентарь организации общественного</w:t>
      </w:r>
      <w:proofErr w:type="gramEnd"/>
      <w:r>
        <w:rPr>
          <w:rFonts w:ascii="Times New Roman" w:hAnsi="Times New Roman"/>
          <w:sz w:val="28"/>
        </w:rPr>
        <w:t xml:space="preserve"> питания, необходимые для организации питания </w:t>
      </w:r>
      <w:proofErr w:type="gramStart"/>
      <w:r>
        <w:rPr>
          <w:rFonts w:ascii="Times New Roman" w:hAnsi="Times New Roman"/>
          <w:sz w:val="28"/>
        </w:rPr>
        <w:t>обучающихся</w:t>
      </w:r>
      <w:proofErr w:type="gramEnd"/>
      <w:r>
        <w:rPr>
          <w:rFonts w:ascii="Times New Roman" w:hAnsi="Times New Roman"/>
          <w:sz w:val="28"/>
        </w:rPr>
        <w:t>;</w:t>
      </w:r>
    </w:p>
    <w:p w:rsidR="00407C05" w:rsidRDefault="00996E50" w:rsidP="00F06FA7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- безвозмездно предоставить организации общественного питания для организации питания </w:t>
      </w:r>
      <w:proofErr w:type="gramStart"/>
      <w:r>
        <w:rPr>
          <w:rFonts w:ascii="Times New Roman" w:hAnsi="Times New Roman"/>
          <w:sz w:val="28"/>
        </w:rPr>
        <w:t>обучающихся</w:t>
      </w:r>
      <w:proofErr w:type="gramEnd"/>
      <w:r>
        <w:rPr>
          <w:rFonts w:ascii="Times New Roman" w:hAnsi="Times New Roman"/>
          <w:sz w:val="28"/>
        </w:rPr>
        <w:t xml:space="preserve"> силовую электроэнергию, холодную и горячую воду, канализацию, отопление и освещение;</w:t>
      </w:r>
    </w:p>
    <w:p w:rsidR="00407C05" w:rsidRDefault="00996E50" w:rsidP="00F06FA7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осуществлять за свой счет охрану помещений;</w:t>
      </w:r>
    </w:p>
    <w:p w:rsidR="00407C05" w:rsidRDefault="00996E50" w:rsidP="00F06FA7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производить реконструкцию, капитальный и текущий ремонт помещений для питания обучающихся, хранения и приготовления (до готовки, разогрева) пищи, всех инженерных коммуникаций, а также их технический надзор;</w:t>
      </w:r>
    </w:p>
    <w:p w:rsidR="00407C05" w:rsidRDefault="00996E50" w:rsidP="00F06FA7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производить ремонт мебели в помещении для питания </w:t>
      </w:r>
      <w:proofErr w:type="gramStart"/>
      <w:r>
        <w:rPr>
          <w:rFonts w:ascii="Times New Roman" w:hAnsi="Times New Roman"/>
          <w:sz w:val="28"/>
        </w:rPr>
        <w:t>обучающихся</w:t>
      </w:r>
      <w:proofErr w:type="gramEnd"/>
      <w:r>
        <w:rPr>
          <w:rFonts w:ascii="Times New Roman" w:hAnsi="Times New Roman"/>
          <w:sz w:val="28"/>
        </w:rPr>
        <w:t>, принадлежащего общеобразовательному учреждению оборудования и инвентаря;</w:t>
      </w:r>
    </w:p>
    <w:p w:rsidR="00407C05" w:rsidRDefault="00996E50" w:rsidP="00F06FA7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8C27B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вести постоянную разъяснительную работу среди обучающихся и их родителей о необходимости регулярного горячего питания;</w:t>
      </w:r>
    </w:p>
    <w:p w:rsidR="00407C05" w:rsidRDefault="00996E50" w:rsidP="00F06FA7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выявлять обучающихся из малообеспеченных семей и оказывать их родителям содействие в оформлении документов в установленном порядке.</w:t>
      </w:r>
    </w:p>
    <w:p w:rsidR="00407C05" w:rsidRDefault="00996E50" w:rsidP="00F06FA7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2.4. </w:t>
      </w:r>
      <w:proofErr w:type="gramStart"/>
      <w:r>
        <w:rPr>
          <w:rFonts w:ascii="Times New Roman" w:hAnsi="Times New Roman"/>
          <w:sz w:val="28"/>
        </w:rPr>
        <w:t>Договором по организации питания, обучающихся в муниципальных общеобразовательных организациях на общеобразовательную организацию и организацию общественного питания могут быть возложены и иные обязанности.</w:t>
      </w:r>
      <w:proofErr w:type="gramEnd"/>
    </w:p>
    <w:p w:rsidR="00407C05" w:rsidRDefault="00996E50" w:rsidP="00F06FA7">
      <w:pPr>
        <w:tabs>
          <w:tab w:val="left" w:pos="284"/>
        </w:tabs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2.5. Организация общественного питания, организующая питание </w:t>
      </w:r>
      <w:proofErr w:type="gramStart"/>
      <w:r>
        <w:rPr>
          <w:rFonts w:ascii="Times New Roman" w:hAnsi="Times New Roman"/>
          <w:sz w:val="28"/>
        </w:rPr>
        <w:t>обучающихся</w:t>
      </w:r>
      <w:proofErr w:type="gramEnd"/>
      <w:r>
        <w:rPr>
          <w:rFonts w:ascii="Times New Roman" w:hAnsi="Times New Roman"/>
          <w:sz w:val="28"/>
        </w:rPr>
        <w:t>, вправе безвозмездно использовать помещения, оборудование и инвентарь общеобразовательного учреждения, а также предоставляемые им силовую электроэнергию, холодную и горячую воду, канализацию, отопление и освещение только для приготовления (до</w:t>
      </w:r>
      <w:r w:rsidR="0073151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готовки, разогрева) пищи для обучающихся.</w:t>
      </w:r>
    </w:p>
    <w:p w:rsidR="00992B4C" w:rsidRDefault="00992B4C" w:rsidP="00F06FA7">
      <w:pPr>
        <w:tabs>
          <w:tab w:val="left" w:pos="284"/>
        </w:tabs>
        <w:ind w:firstLine="0"/>
        <w:jc w:val="center"/>
        <w:rPr>
          <w:rFonts w:ascii="Times New Roman" w:hAnsi="Times New Roman"/>
          <w:sz w:val="28"/>
        </w:rPr>
      </w:pPr>
    </w:p>
    <w:p w:rsidR="008C27BD" w:rsidRPr="00992B4C" w:rsidRDefault="008C27BD" w:rsidP="00280A65">
      <w:pPr>
        <w:pStyle w:val="af0"/>
        <w:widowControl/>
        <w:numPr>
          <w:ilvl w:val="0"/>
          <w:numId w:val="2"/>
        </w:numPr>
        <w:tabs>
          <w:tab w:val="clear" w:pos="3889"/>
          <w:tab w:val="left" w:pos="0"/>
        </w:tabs>
        <w:ind w:left="0"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Порядок</w:t>
      </w:r>
      <w:r w:rsidRPr="00992B4C">
        <w:rPr>
          <w:rFonts w:ascii="Times New Roman" w:hAnsi="Times New Roman"/>
          <w:sz w:val="28"/>
        </w:rPr>
        <w:t xml:space="preserve"> представления и оформления документов</w:t>
      </w:r>
    </w:p>
    <w:p w:rsidR="008C27BD" w:rsidRPr="00992B4C" w:rsidRDefault="008C27BD" w:rsidP="00280A65">
      <w:pPr>
        <w:pStyle w:val="af0"/>
        <w:widowControl/>
        <w:ind w:left="0"/>
        <w:jc w:val="center"/>
        <w:rPr>
          <w:rFonts w:ascii="Times New Roman" w:hAnsi="Times New Roman"/>
          <w:sz w:val="28"/>
        </w:rPr>
      </w:pPr>
      <w:r w:rsidRPr="00992B4C">
        <w:rPr>
          <w:rFonts w:ascii="Times New Roman" w:hAnsi="Times New Roman"/>
          <w:sz w:val="28"/>
        </w:rPr>
        <w:t>для получения бесплатного горячего питания</w:t>
      </w:r>
      <w:r w:rsidR="00280A65">
        <w:rPr>
          <w:rFonts w:ascii="Times New Roman" w:hAnsi="Times New Roman"/>
          <w:sz w:val="28"/>
        </w:rPr>
        <w:t>.</w:t>
      </w:r>
    </w:p>
    <w:p w:rsidR="00992B4C" w:rsidRPr="00F06FA7" w:rsidRDefault="00992B4C" w:rsidP="00F06FA7">
      <w:pPr>
        <w:widowControl/>
        <w:ind w:firstLine="0"/>
        <w:jc w:val="left"/>
        <w:rPr>
          <w:rFonts w:ascii="Times New Roman" w:hAnsi="Times New Roman"/>
          <w:sz w:val="28"/>
        </w:rPr>
      </w:pPr>
      <w:bookmarkStart w:id="5" w:name="sub_1010"/>
      <w:bookmarkEnd w:id="5"/>
    </w:p>
    <w:p w:rsidR="00407C05" w:rsidRPr="001D2025" w:rsidRDefault="00996E50" w:rsidP="00F06FA7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color w:val="auto"/>
          <w:sz w:val="28"/>
        </w:rPr>
      </w:pPr>
      <w:r w:rsidRPr="008C27BD">
        <w:rPr>
          <w:rFonts w:ascii="Times New Roman" w:hAnsi="Times New Roman"/>
          <w:b w:val="0"/>
          <w:color w:val="auto"/>
          <w:sz w:val="28"/>
        </w:rPr>
        <w:t>3.1.</w:t>
      </w:r>
      <w:r w:rsidR="001D2025" w:rsidRPr="001D2025">
        <w:rPr>
          <w:rFonts w:ascii="Times New Roman" w:hAnsi="Times New Roman"/>
          <w:b w:val="0"/>
          <w:color w:val="auto"/>
          <w:sz w:val="28"/>
        </w:rPr>
        <w:t xml:space="preserve"> </w:t>
      </w:r>
      <w:r w:rsidRPr="001D2025">
        <w:rPr>
          <w:rFonts w:ascii="Times New Roman" w:hAnsi="Times New Roman"/>
          <w:b w:val="0"/>
          <w:color w:val="auto"/>
          <w:sz w:val="28"/>
        </w:rPr>
        <w:t xml:space="preserve">В муниципальных общеобразовательных учреждениях бесплатное горячее питание получают: </w:t>
      </w:r>
    </w:p>
    <w:p w:rsidR="00407C05" w:rsidRDefault="00996E50" w:rsidP="00F06FA7">
      <w:pPr>
        <w:tabs>
          <w:tab w:val="left" w:pos="0"/>
          <w:tab w:val="left" w:pos="142"/>
          <w:tab w:val="left" w:pos="851"/>
        </w:tabs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обучающиеся по образовательным программам начального общего образования – в виде горячего завтрака или обеда;</w:t>
      </w:r>
    </w:p>
    <w:p w:rsidR="00407C05" w:rsidRDefault="00996E50" w:rsidP="00F06FA7">
      <w:pPr>
        <w:tabs>
          <w:tab w:val="left" w:pos="0"/>
          <w:tab w:val="left" w:pos="851"/>
        </w:tabs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обучающиеся по образовательным программам основного общего и среднего общего образования, включенные в списки малообеспеченных семей, являющихся получателями пособия на ребенка, согласно Областному закону от 22.10.2004 №</w:t>
      </w:r>
      <w:r w:rsidR="0073151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176 –</w:t>
      </w:r>
      <w:r w:rsidR="00992B4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ЗС «О государственном ежемесячном пособии на ребенка гражданам, проживающим на территории Ростовской области» (далее-получатели пособи</w:t>
      </w:r>
      <w:r w:rsidR="00F06FA7">
        <w:rPr>
          <w:rFonts w:ascii="Times New Roman" w:hAnsi="Times New Roman"/>
          <w:sz w:val="28"/>
        </w:rPr>
        <w:t xml:space="preserve">я на ребенка) в виде горячего </w:t>
      </w:r>
      <w:r>
        <w:rPr>
          <w:rFonts w:ascii="Times New Roman" w:hAnsi="Times New Roman"/>
          <w:sz w:val="28"/>
        </w:rPr>
        <w:t>завтрака или обеда;</w:t>
      </w:r>
    </w:p>
    <w:p w:rsidR="00407C05" w:rsidRDefault="00F06FA7" w:rsidP="00F06FA7">
      <w:pPr>
        <w:tabs>
          <w:tab w:val="left" w:pos="0"/>
          <w:tab w:val="left" w:pos="851"/>
        </w:tabs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996E50">
        <w:rPr>
          <w:rFonts w:ascii="Times New Roman" w:hAnsi="Times New Roman"/>
          <w:sz w:val="28"/>
        </w:rPr>
        <w:t xml:space="preserve"> дети из семей, находящихся в социально опасном положении, в которых родители или законные представители несовершеннолетних не исполняют своих обязанностей по их воспитанию, обучению и (или) содержанию –</w:t>
      </w:r>
      <w:r w:rsidR="0073151A">
        <w:rPr>
          <w:rFonts w:ascii="Times New Roman" w:hAnsi="Times New Roman"/>
          <w:sz w:val="28"/>
        </w:rPr>
        <w:t xml:space="preserve"> </w:t>
      </w:r>
      <w:r w:rsidR="00996E50">
        <w:rPr>
          <w:rFonts w:ascii="Times New Roman" w:hAnsi="Times New Roman"/>
          <w:sz w:val="28"/>
        </w:rPr>
        <w:t>в виде горячего завтрака или обеда;</w:t>
      </w:r>
    </w:p>
    <w:p w:rsidR="00407C05" w:rsidRDefault="00996E50" w:rsidP="00F06FA7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i/>
          <w:color w:val="000000"/>
          <w:sz w:val="28"/>
        </w:rPr>
      </w:pPr>
      <w:r>
        <w:rPr>
          <w:rFonts w:ascii="Times New Roman" w:hAnsi="Times New Roman"/>
          <w:b w:val="0"/>
          <w:color w:val="3D3D3D"/>
          <w:sz w:val="28"/>
        </w:rPr>
        <w:t xml:space="preserve">- </w:t>
      </w:r>
      <w:r w:rsidRPr="001D2025">
        <w:rPr>
          <w:rFonts w:ascii="Times New Roman" w:hAnsi="Times New Roman"/>
          <w:b w:val="0"/>
          <w:color w:val="auto"/>
          <w:sz w:val="28"/>
        </w:rPr>
        <w:t>обучающиеся с ограниченными возможностями здоровья –</w:t>
      </w:r>
      <w:r w:rsidR="0073151A" w:rsidRPr="001D2025">
        <w:rPr>
          <w:rFonts w:ascii="Times New Roman" w:hAnsi="Times New Roman"/>
          <w:b w:val="0"/>
          <w:color w:val="auto"/>
          <w:sz w:val="28"/>
        </w:rPr>
        <w:t xml:space="preserve"> </w:t>
      </w:r>
      <w:r w:rsidRPr="001D2025">
        <w:rPr>
          <w:rFonts w:ascii="Times New Roman" w:hAnsi="Times New Roman"/>
          <w:b w:val="0"/>
          <w:color w:val="auto"/>
          <w:sz w:val="28"/>
        </w:rPr>
        <w:t>в виде горячего завтрака и обеда</w:t>
      </w:r>
      <w:r w:rsidRPr="001D2025">
        <w:rPr>
          <w:rFonts w:ascii="Times New Roman" w:hAnsi="Times New Roman"/>
          <w:b w:val="0"/>
          <w:i/>
          <w:color w:val="auto"/>
          <w:sz w:val="28"/>
        </w:rPr>
        <w:t>.</w:t>
      </w:r>
    </w:p>
    <w:p w:rsidR="00407C05" w:rsidRDefault="00996E50" w:rsidP="00F06FA7">
      <w:pPr>
        <w:tabs>
          <w:tab w:val="left" w:pos="0"/>
        </w:tabs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3.2. </w:t>
      </w:r>
      <w:proofErr w:type="gramStart"/>
      <w:r>
        <w:rPr>
          <w:rFonts w:ascii="Times New Roman" w:hAnsi="Times New Roman"/>
          <w:sz w:val="28"/>
        </w:rPr>
        <w:t>Бесплатное питание в ви</w:t>
      </w:r>
      <w:r w:rsidR="00F06FA7">
        <w:rPr>
          <w:rFonts w:ascii="Times New Roman" w:hAnsi="Times New Roman"/>
          <w:sz w:val="28"/>
        </w:rPr>
        <w:t xml:space="preserve">де горячего завтрака или обеда </w:t>
      </w:r>
      <w:r>
        <w:rPr>
          <w:rFonts w:ascii="Times New Roman" w:hAnsi="Times New Roman"/>
          <w:sz w:val="28"/>
        </w:rPr>
        <w:t>предоставляется обучающимся по образовательным программам начального общего образования, обучающимся по образовательным программам основного общего и среднего общего образования, проживающих в малообеспеченных семьях, являющихся получателями пособия на ребенка и обучающимся, проживающим в семьях, находящихся в социально опасном положении.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Обучающимся</w:t>
      </w:r>
      <w:proofErr w:type="gramEnd"/>
      <w:r>
        <w:rPr>
          <w:rFonts w:ascii="Times New Roman" w:hAnsi="Times New Roman"/>
          <w:sz w:val="28"/>
        </w:rPr>
        <w:t xml:space="preserve"> с ограниченными возможностями здоровья предоставляется двухразовое горячее питание в вид</w:t>
      </w:r>
      <w:r w:rsidR="00F06FA7">
        <w:rPr>
          <w:rFonts w:ascii="Times New Roman" w:hAnsi="Times New Roman"/>
          <w:sz w:val="28"/>
        </w:rPr>
        <w:t>е горячего завтрака и обеда.</w:t>
      </w:r>
    </w:p>
    <w:p w:rsidR="00407C05" w:rsidRDefault="00996E50" w:rsidP="00F06FA7">
      <w:pPr>
        <w:tabs>
          <w:tab w:val="left" w:pos="851"/>
        </w:tabs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Бесплатное горячее питание предоставляется в течение учебного года (кроме каникулярного времени, выходных и праздничных дней).</w:t>
      </w:r>
      <w:r w:rsidR="001D202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Замена горячего бесплатного питания на буфетную продукцию, выдачу «сухих пайков» (продуктовых наборов) может производиться в случаях введения режима повышенной готовности или чрезвычайной ситуации на территории муниципального образования «Город Батайск» и организации обучения в муниципальных общеобразовательных учреждениях города Батайска с прим</w:t>
      </w:r>
      <w:r w:rsidR="00F06FA7">
        <w:rPr>
          <w:rFonts w:ascii="Times New Roman" w:hAnsi="Times New Roman"/>
          <w:sz w:val="28"/>
        </w:rPr>
        <w:t xml:space="preserve">енением электронного обучения </w:t>
      </w:r>
      <w:r>
        <w:rPr>
          <w:rFonts w:ascii="Times New Roman" w:hAnsi="Times New Roman"/>
          <w:sz w:val="28"/>
        </w:rPr>
        <w:t>и дистанционных технологий.</w:t>
      </w:r>
      <w:r>
        <w:rPr>
          <w:rFonts w:ascii="Times New Roman" w:hAnsi="Times New Roman"/>
          <w:i/>
          <w:sz w:val="28"/>
        </w:rPr>
        <w:t xml:space="preserve"> </w:t>
      </w:r>
    </w:p>
    <w:p w:rsidR="00407C05" w:rsidRDefault="00992B4C" w:rsidP="00F06FA7">
      <w:pPr>
        <w:widowControl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3.3. </w:t>
      </w:r>
      <w:proofErr w:type="gramStart"/>
      <w:r w:rsidR="00996E50">
        <w:rPr>
          <w:rFonts w:ascii="Times New Roman" w:hAnsi="Times New Roman"/>
          <w:sz w:val="28"/>
        </w:rPr>
        <w:t>Предоставление бесплатного питания обучающимся по образовательным программам основного общего и среднего общего</w:t>
      </w:r>
      <w:r w:rsidR="00F06FA7">
        <w:rPr>
          <w:rFonts w:ascii="Times New Roman" w:hAnsi="Times New Roman"/>
          <w:sz w:val="28"/>
        </w:rPr>
        <w:t xml:space="preserve"> образования</w:t>
      </w:r>
      <w:r w:rsidR="00996E50">
        <w:rPr>
          <w:rFonts w:ascii="Times New Roman" w:hAnsi="Times New Roman"/>
          <w:sz w:val="28"/>
        </w:rPr>
        <w:t>, проживаю</w:t>
      </w:r>
      <w:r w:rsidR="00F06FA7">
        <w:rPr>
          <w:rFonts w:ascii="Times New Roman" w:hAnsi="Times New Roman"/>
          <w:sz w:val="28"/>
        </w:rPr>
        <w:t xml:space="preserve">щих в малообеспеченных семьях, в том числе </w:t>
      </w:r>
      <w:r w:rsidR="00996E50">
        <w:rPr>
          <w:rFonts w:ascii="Times New Roman" w:hAnsi="Times New Roman"/>
          <w:sz w:val="28"/>
        </w:rPr>
        <w:t>малоо</w:t>
      </w:r>
      <w:r w:rsidR="00F06FA7">
        <w:rPr>
          <w:rFonts w:ascii="Times New Roman" w:hAnsi="Times New Roman"/>
          <w:sz w:val="28"/>
        </w:rPr>
        <w:t>беспеченных многодетных семьях</w:t>
      </w:r>
      <w:r w:rsidR="00996E50">
        <w:rPr>
          <w:rFonts w:ascii="Times New Roman" w:hAnsi="Times New Roman"/>
          <w:sz w:val="28"/>
        </w:rPr>
        <w:t xml:space="preserve">, на которых назначено и выплачивается государственное ежемесячное пособие на ребенка в соответствии с </w:t>
      </w:r>
      <w:hyperlink r:id="rId10" w:history="1">
        <w:r w:rsidR="00996E50">
          <w:rPr>
            <w:rFonts w:ascii="Times New Roman" w:hAnsi="Times New Roman"/>
            <w:sz w:val="28"/>
          </w:rPr>
          <w:t>Областным законом</w:t>
        </w:r>
      </w:hyperlink>
      <w:r w:rsidR="00F06FA7">
        <w:rPr>
          <w:rFonts w:ascii="Times New Roman" w:hAnsi="Times New Roman"/>
          <w:sz w:val="28"/>
        </w:rPr>
        <w:t xml:space="preserve"> от 22.10.2004 №</w:t>
      </w:r>
      <w:r w:rsidR="00996E50">
        <w:rPr>
          <w:rFonts w:ascii="Times New Roman" w:hAnsi="Times New Roman"/>
          <w:sz w:val="28"/>
        </w:rPr>
        <w:t>176-ЗС «О государственном ежемесячном пособии на ребенка гражданам, проживающим на территории Ростовской области» производится в соответствии с данными Управления</w:t>
      </w:r>
      <w:r w:rsidR="00F06FA7">
        <w:rPr>
          <w:rFonts w:ascii="Times New Roman" w:hAnsi="Times New Roman"/>
          <w:sz w:val="28"/>
        </w:rPr>
        <w:t xml:space="preserve"> социальной</w:t>
      </w:r>
      <w:proofErr w:type="gramEnd"/>
      <w:r w:rsidR="00F06FA7">
        <w:rPr>
          <w:rFonts w:ascii="Times New Roman" w:hAnsi="Times New Roman"/>
          <w:sz w:val="28"/>
        </w:rPr>
        <w:t xml:space="preserve"> защиты населения </w:t>
      </w:r>
      <w:proofErr w:type="spellStart"/>
      <w:r w:rsidR="00F06FA7">
        <w:rPr>
          <w:rFonts w:ascii="Times New Roman" w:hAnsi="Times New Roman"/>
          <w:sz w:val="28"/>
        </w:rPr>
        <w:t>г</w:t>
      </w:r>
      <w:proofErr w:type="gramStart"/>
      <w:r w:rsidR="00F06FA7">
        <w:rPr>
          <w:rFonts w:ascii="Times New Roman" w:hAnsi="Times New Roman"/>
          <w:sz w:val="28"/>
        </w:rPr>
        <w:t>.</w:t>
      </w:r>
      <w:r w:rsidR="00996E50">
        <w:rPr>
          <w:rFonts w:ascii="Times New Roman" w:hAnsi="Times New Roman"/>
          <w:sz w:val="28"/>
        </w:rPr>
        <w:t>Б</w:t>
      </w:r>
      <w:proofErr w:type="gramEnd"/>
      <w:r w:rsidR="00996E50">
        <w:rPr>
          <w:rFonts w:ascii="Times New Roman" w:hAnsi="Times New Roman"/>
          <w:sz w:val="28"/>
        </w:rPr>
        <w:t>атайска</w:t>
      </w:r>
      <w:proofErr w:type="spellEnd"/>
      <w:r w:rsidR="00996E50">
        <w:rPr>
          <w:rFonts w:ascii="Times New Roman" w:hAnsi="Times New Roman"/>
          <w:sz w:val="28"/>
        </w:rPr>
        <w:t xml:space="preserve"> (органов социальной защиты населения иных территорий Ростовской области, справка УСЗН о том, что семья получает пособие на ребенка) и заявления родителей (законных представителей) на имя руководителя общеобразовательного учреждения о предоставлении бес</w:t>
      </w:r>
      <w:r w:rsidR="00F06FA7">
        <w:rPr>
          <w:rFonts w:ascii="Times New Roman" w:hAnsi="Times New Roman"/>
          <w:sz w:val="28"/>
        </w:rPr>
        <w:t>платного горячего питания детям</w:t>
      </w:r>
      <w:r w:rsidR="00996E50">
        <w:rPr>
          <w:rFonts w:ascii="Times New Roman" w:hAnsi="Times New Roman"/>
          <w:sz w:val="28"/>
        </w:rPr>
        <w:t>.</w:t>
      </w:r>
    </w:p>
    <w:p w:rsidR="00407C05" w:rsidRDefault="00996E50" w:rsidP="00F06FA7">
      <w:pPr>
        <w:widowControl/>
        <w:tabs>
          <w:tab w:val="left" w:pos="426"/>
          <w:tab w:val="left" w:pos="1260"/>
        </w:tabs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3.4.</w:t>
      </w:r>
      <w:r w:rsidR="00992B4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Обучающимся по образовательным программам осно</w:t>
      </w:r>
      <w:r w:rsidR="00F06FA7">
        <w:rPr>
          <w:rFonts w:ascii="Times New Roman" w:hAnsi="Times New Roman"/>
          <w:sz w:val="28"/>
        </w:rPr>
        <w:t>вного общего и среднего общего из</w:t>
      </w:r>
      <w:r>
        <w:rPr>
          <w:rFonts w:ascii="Times New Roman" w:hAnsi="Times New Roman"/>
          <w:sz w:val="28"/>
        </w:rPr>
        <w:t xml:space="preserve"> семей </w:t>
      </w:r>
      <w:r>
        <w:rPr>
          <w:rFonts w:ascii="Times New Roman" w:hAnsi="Times New Roman"/>
          <w:color w:val="26282F"/>
          <w:sz w:val="28"/>
        </w:rPr>
        <w:t>находящихся в социально опасном положении</w:t>
      </w:r>
      <w:r>
        <w:rPr>
          <w:rFonts w:ascii="Times New Roman" w:hAnsi="Times New Roman"/>
          <w:sz w:val="28"/>
        </w:rPr>
        <w:t xml:space="preserve"> (асоциальных, малообеспеченных семей) бесплатное питание может предоставляться на основании решений Управляющих советов общеобразовательных организаций, принятых в соответствии с актами материально-бытового обследования малообеспеченных семей, утвержденными руководителем общеобразовательной организации </w:t>
      </w:r>
      <w:r w:rsidR="00F06FA7">
        <w:rPr>
          <w:rFonts w:ascii="Times New Roman" w:hAnsi="Times New Roman"/>
          <w:sz w:val="28"/>
        </w:rPr>
        <w:t>и заверенными школьной печатью</w:t>
      </w:r>
      <w:r>
        <w:rPr>
          <w:rFonts w:ascii="Times New Roman" w:hAnsi="Times New Roman"/>
          <w:sz w:val="28"/>
        </w:rPr>
        <w:t>.</w:t>
      </w:r>
    </w:p>
    <w:p w:rsidR="00407C05" w:rsidRDefault="00996E50" w:rsidP="00F06FA7">
      <w:pPr>
        <w:tabs>
          <w:tab w:val="left" w:pos="142"/>
          <w:tab w:val="left" w:pos="426"/>
          <w:tab w:val="left" w:pos="1440"/>
        </w:tabs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3.5. Основанием для получения бесплатного двухразового питания обучающимися с ограниченными возможностями здоровья являются заявление родителей (законных представителей), заключение психолого-медико-педагогической комиссии.</w:t>
      </w:r>
    </w:p>
    <w:p w:rsidR="00407C05" w:rsidRDefault="00996E50" w:rsidP="00F06FA7">
      <w:pPr>
        <w:widowControl/>
        <w:tabs>
          <w:tab w:val="left" w:pos="426"/>
          <w:tab w:val="left" w:pos="1260"/>
        </w:tabs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3.6</w:t>
      </w:r>
      <w:r w:rsidR="00A157D2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Бесплатное</w:t>
      </w:r>
      <w:r w:rsidR="00F06FA7">
        <w:rPr>
          <w:rFonts w:ascii="Times New Roman" w:hAnsi="Times New Roman"/>
          <w:sz w:val="28"/>
        </w:rPr>
        <w:t xml:space="preserve"> горячее</w:t>
      </w:r>
      <w:r w:rsidR="00E417D7"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питание</w:t>
      </w:r>
      <w:proofErr w:type="gramEnd"/>
      <w:r>
        <w:rPr>
          <w:rFonts w:ascii="Times New Roman" w:hAnsi="Times New Roman"/>
          <w:sz w:val="28"/>
        </w:rPr>
        <w:t xml:space="preserve"> обучающимся по образовательным программам начального общего образования предоставляется на основании приказа о зачислении данных обучающихся в муниципальное общеобразовательное учреждение города Батайска.</w:t>
      </w:r>
    </w:p>
    <w:p w:rsidR="00407C05" w:rsidRDefault="00996E50" w:rsidP="00F06FA7">
      <w:pPr>
        <w:widowControl/>
        <w:tabs>
          <w:tab w:val="left" w:pos="426"/>
          <w:tab w:val="left" w:pos="1260"/>
        </w:tabs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3.7. Общеобразовательные организации:</w:t>
      </w:r>
    </w:p>
    <w:p w:rsidR="00407C05" w:rsidRDefault="00996E50" w:rsidP="00F06FA7">
      <w:pPr>
        <w:widowControl/>
        <w:tabs>
          <w:tab w:val="left" w:pos="426"/>
          <w:tab w:val="left" w:pos="1260"/>
        </w:tabs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F06FA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назначают ответственного за организацию горячего питания </w:t>
      </w:r>
      <w:proofErr w:type="gramStart"/>
      <w:r>
        <w:rPr>
          <w:rFonts w:ascii="Times New Roman" w:hAnsi="Times New Roman"/>
          <w:sz w:val="28"/>
        </w:rPr>
        <w:t>обучающихся</w:t>
      </w:r>
      <w:proofErr w:type="gramEnd"/>
      <w:r>
        <w:rPr>
          <w:rFonts w:ascii="Times New Roman" w:hAnsi="Times New Roman"/>
          <w:sz w:val="28"/>
        </w:rPr>
        <w:t>;</w:t>
      </w:r>
    </w:p>
    <w:p w:rsidR="00407C05" w:rsidRDefault="00F06FA7" w:rsidP="00F06FA7">
      <w:pPr>
        <w:widowControl/>
        <w:tabs>
          <w:tab w:val="left" w:pos="928"/>
        </w:tabs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996E50">
        <w:rPr>
          <w:rFonts w:ascii="Times New Roman" w:hAnsi="Times New Roman"/>
          <w:sz w:val="28"/>
        </w:rPr>
        <w:t xml:space="preserve">составляют графики питания </w:t>
      </w:r>
      <w:proofErr w:type="gramStart"/>
      <w:r w:rsidR="00996E50">
        <w:rPr>
          <w:rFonts w:ascii="Times New Roman" w:hAnsi="Times New Roman"/>
          <w:sz w:val="28"/>
        </w:rPr>
        <w:t>обучающихся</w:t>
      </w:r>
      <w:proofErr w:type="gramEnd"/>
      <w:r w:rsidR="00996E50">
        <w:rPr>
          <w:rFonts w:ascii="Times New Roman" w:hAnsi="Times New Roman"/>
          <w:sz w:val="28"/>
        </w:rPr>
        <w:t>;</w:t>
      </w:r>
    </w:p>
    <w:p w:rsidR="00407C05" w:rsidRDefault="00996E50" w:rsidP="00F06FA7">
      <w:pPr>
        <w:widowControl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формируют пакет документов, подтверждающих право обучающихся на получение бесплатного горячего питания;</w:t>
      </w:r>
    </w:p>
    <w:p w:rsidR="00407C05" w:rsidRDefault="00996E50" w:rsidP="00F06FA7">
      <w:pPr>
        <w:widowControl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рассматривают на Управляющем совете общеобразовательного учреждения, списки детей из семей</w:t>
      </w:r>
      <w:r>
        <w:rPr>
          <w:rFonts w:ascii="Times New Roman" w:hAnsi="Times New Roman"/>
          <w:color w:val="26282F"/>
          <w:sz w:val="28"/>
        </w:rPr>
        <w:t xml:space="preserve"> находящихся в социально опасном положении</w:t>
      </w:r>
      <w:r>
        <w:rPr>
          <w:rFonts w:ascii="Times New Roman" w:hAnsi="Times New Roman"/>
          <w:sz w:val="28"/>
        </w:rPr>
        <w:t xml:space="preserve"> (асоциальных малообеспеченных семей), которые утверждаются руководителем общеобразовательного учреждения;</w:t>
      </w:r>
    </w:p>
    <w:p w:rsidR="00407C05" w:rsidRDefault="00996E50" w:rsidP="00F06FA7">
      <w:pPr>
        <w:widowControl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списки </w:t>
      </w:r>
      <w:proofErr w:type="gramStart"/>
      <w:r>
        <w:rPr>
          <w:rFonts w:ascii="Times New Roman" w:hAnsi="Times New Roman"/>
          <w:sz w:val="28"/>
        </w:rPr>
        <w:t>обучающих</w:t>
      </w:r>
      <w:proofErr w:type="gramEnd"/>
      <w:r>
        <w:rPr>
          <w:rFonts w:ascii="Times New Roman" w:hAnsi="Times New Roman"/>
          <w:sz w:val="28"/>
        </w:rPr>
        <w:t>, получающих горячее питание корректируются не реже 1 раза в месяц;</w:t>
      </w:r>
    </w:p>
    <w:p w:rsidR="00407C05" w:rsidRDefault="00996E50" w:rsidP="00F06FA7">
      <w:pPr>
        <w:widowControl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заключают договора (контракт) с организацией общественного питания и ежемесячно составляют акты сверки о фактически предоставленном питании;</w:t>
      </w:r>
    </w:p>
    <w:p w:rsidR="00407C05" w:rsidRDefault="00996E50" w:rsidP="00F06FA7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формируют списки </w:t>
      </w:r>
      <w:proofErr w:type="gramStart"/>
      <w:r>
        <w:rPr>
          <w:rFonts w:ascii="Times New Roman" w:hAnsi="Times New Roman"/>
          <w:sz w:val="28"/>
        </w:rPr>
        <w:t>обучающихся</w:t>
      </w:r>
      <w:proofErr w:type="gramEnd"/>
      <w:r>
        <w:rPr>
          <w:rFonts w:ascii="Times New Roman" w:hAnsi="Times New Roman"/>
          <w:sz w:val="28"/>
        </w:rPr>
        <w:t>, имеющих право на бесплатное питание;</w:t>
      </w:r>
    </w:p>
    <w:p w:rsidR="00407C05" w:rsidRDefault="00996E50" w:rsidP="00F06FA7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осуществляют систематический контроль за обеспечением </w:t>
      </w:r>
      <w:proofErr w:type="gramStart"/>
      <w:r>
        <w:rPr>
          <w:rFonts w:ascii="Times New Roman" w:hAnsi="Times New Roman"/>
          <w:sz w:val="28"/>
        </w:rPr>
        <w:t>обучающихся</w:t>
      </w:r>
      <w:proofErr w:type="gramEnd"/>
      <w:r>
        <w:rPr>
          <w:rFonts w:ascii="Times New Roman" w:hAnsi="Times New Roman"/>
          <w:sz w:val="28"/>
        </w:rPr>
        <w:t xml:space="preserve"> рациональным питанием, качеством пищи;</w:t>
      </w:r>
    </w:p>
    <w:p w:rsidR="00407C05" w:rsidRDefault="00996E50" w:rsidP="00F06FA7">
      <w:pPr>
        <w:tabs>
          <w:tab w:val="left" w:pos="284"/>
        </w:tabs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обеспечивают целевое использование бюджетных средств, выделяемых на организацию питания обучающихся.</w:t>
      </w:r>
    </w:p>
    <w:p w:rsidR="00407C05" w:rsidRDefault="00996E50" w:rsidP="00F06FA7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ежемесячно составляет и представляет </w:t>
      </w:r>
      <w:r w:rsidR="00F06FA7">
        <w:rPr>
          <w:rFonts w:ascii="Times New Roman" w:hAnsi="Times New Roman"/>
          <w:sz w:val="28"/>
        </w:rPr>
        <w:t xml:space="preserve">в Управление образования города </w:t>
      </w:r>
      <w:r>
        <w:rPr>
          <w:rFonts w:ascii="Times New Roman" w:hAnsi="Times New Roman"/>
          <w:sz w:val="28"/>
        </w:rPr>
        <w:t>Батайска отчет о предоставлении бесплатного горячего питания обучающимся.</w:t>
      </w:r>
    </w:p>
    <w:p w:rsidR="00407C05" w:rsidRDefault="00996E50" w:rsidP="00F06FA7">
      <w:pPr>
        <w:widowControl/>
        <w:tabs>
          <w:tab w:val="left" w:pos="426"/>
          <w:tab w:val="left" w:pos="1260"/>
        </w:tabs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3.8. Общеобразовательные организации имеют следующие отчетные документы о предоставлении горячего питания </w:t>
      </w:r>
      <w:proofErr w:type="gramStart"/>
      <w:r>
        <w:rPr>
          <w:rFonts w:ascii="Times New Roman" w:hAnsi="Times New Roman"/>
          <w:sz w:val="28"/>
        </w:rPr>
        <w:t>обучающимся</w:t>
      </w:r>
      <w:proofErr w:type="gramEnd"/>
      <w:r>
        <w:rPr>
          <w:rFonts w:ascii="Times New Roman" w:hAnsi="Times New Roman"/>
          <w:sz w:val="28"/>
        </w:rPr>
        <w:t>:</w:t>
      </w:r>
    </w:p>
    <w:p w:rsidR="00407C05" w:rsidRDefault="00996E50" w:rsidP="00F06FA7">
      <w:pPr>
        <w:widowControl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табель учета посещаемости </w:t>
      </w:r>
      <w:proofErr w:type="gramStart"/>
      <w:r>
        <w:rPr>
          <w:rFonts w:ascii="Times New Roman" w:hAnsi="Times New Roman"/>
          <w:sz w:val="28"/>
        </w:rPr>
        <w:t>обучающихся</w:t>
      </w:r>
      <w:proofErr w:type="gramEnd"/>
      <w:r w:rsidR="002A1C1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12, питающихся бесплатно (ф.0504608);</w:t>
      </w:r>
    </w:p>
    <w:p w:rsidR="00407C05" w:rsidRDefault="00996E50" w:rsidP="00F06FA7">
      <w:pPr>
        <w:widowControl/>
        <w:tabs>
          <w:tab w:val="left" w:pos="142"/>
        </w:tabs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групповые талоны с указанием класса, даты, фамилий, обучающихся класса, получающих бесплатное питание, заверенные подписями классного руководителя, сотрудника, ответственного за организацию питания, и печатью общеобразовательного учреждения;</w:t>
      </w:r>
    </w:p>
    <w:p w:rsidR="00407C05" w:rsidRDefault="00996E50" w:rsidP="00F06FA7">
      <w:pPr>
        <w:widowControl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ежедневная заявка на количество </w:t>
      </w:r>
      <w:proofErr w:type="gramStart"/>
      <w:r>
        <w:rPr>
          <w:rFonts w:ascii="Times New Roman" w:hAnsi="Times New Roman"/>
          <w:sz w:val="28"/>
        </w:rPr>
        <w:t>обучающихся</w:t>
      </w:r>
      <w:proofErr w:type="gramEnd"/>
      <w:r>
        <w:rPr>
          <w:rFonts w:ascii="Times New Roman" w:hAnsi="Times New Roman"/>
          <w:sz w:val="28"/>
        </w:rPr>
        <w:t>, питающихся бесплатно;</w:t>
      </w:r>
    </w:p>
    <w:p w:rsidR="00407C05" w:rsidRDefault="00996E50" w:rsidP="00F06FA7">
      <w:pPr>
        <w:widowControl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ежедневное меню с указанием наименования блюд и норм выхода готовой продукции;</w:t>
      </w:r>
    </w:p>
    <w:p w:rsidR="00407C05" w:rsidRDefault="00996E50" w:rsidP="00F06FA7">
      <w:pPr>
        <w:widowControl/>
        <w:ind w:firstLine="709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- акты на отпуск готовых блюд подписанные сотрудником общеобразовательного учреждения, ответственного за питание и представителем организации, осуществляющей питание обучающихся;</w:t>
      </w:r>
      <w:proofErr w:type="gramEnd"/>
    </w:p>
    <w:p w:rsidR="00407C05" w:rsidRDefault="00996E50" w:rsidP="00F06FA7">
      <w:pPr>
        <w:widowControl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F06FA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двухнедельные примерные меню, утвержденные организацией, осуществляющей контроль в данной сфере.</w:t>
      </w:r>
    </w:p>
    <w:p w:rsidR="00407C05" w:rsidRDefault="00996E50" w:rsidP="00F06FA7">
      <w:pPr>
        <w:tabs>
          <w:tab w:val="left" w:pos="426"/>
        </w:tabs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 xml:space="preserve">3.9. Управление образования города Батайска осуществляет </w:t>
      </w:r>
      <w:proofErr w:type="gramStart"/>
      <w:r>
        <w:rPr>
          <w:rFonts w:ascii="Times New Roman" w:hAnsi="Times New Roman"/>
          <w:sz w:val="28"/>
        </w:rPr>
        <w:t>контроль за</w:t>
      </w:r>
      <w:proofErr w:type="gramEnd"/>
      <w:r>
        <w:rPr>
          <w:rFonts w:ascii="Times New Roman" w:hAnsi="Times New Roman"/>
          <w:sz w:val="28"/>
        </w:rPr>
        <w:t xml:space="preserve"> целевым использованием выделенных бюджетных средств.</w:t>
      </w:r>
    </w:p>
    <w:p w:rsidR="00407C05" w:rsidRDefault="00407C05">
      <w:pPr>
        <w:ind w:left="-567" w:firstLine="0"/>
        <w:jc w:val="left"/>
        <w:rPr>
          <w:rFonts w:ascii="Times New Roman" w:hAnsi="Times New Roman"/>
          <w:sz w:val="28"/>
        </w:rPr>
      </w:pPr>
    </w:p>
    <w:p w:rsidR="002A1C14" w:rsidRDefault="00AB002E">
      <w:pPr>
        <w:widowControl/>
        <w:ind w:left="-567"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</w:t>
      </w:r>
    </w:p>
    <w:p w:rsidR="00407C05" w:rsidRDefault="002A1C14">
      <w:pPr>
        <w:widowControl/>
        <w:ind w:left="-567"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</w:t>
      </w:r>
      <w:r w:rsidR="00F06FA7">
        <w:rPr>
          <w:rFonts w:ascii="Times New Roman" w:hAnsi="Times New Roman"/>
          <w:sz w:val="28"/>
        </w:rPr>
        <w:t>Начальник</w:t>
      </w:r>
      <w:r w:rsidR="006C5A9A">
        <w:rPr>
          <w:rFonts w:ascii="Times New Roman" w:hAnsi="Times New Roman"/>
          <w:sz w:val="28"/>
        </w:rPr>
        <w:t xml:space="preserve"> </w:t>
      </w:r>
      <w:r w:rsidR="00996E50">
        <w:rPr>
          <w:rFonts w:ascii="Times New Roman" w:hAnsi="Times New Roman"/>
          <w:sz w:val="28"/>
        </w:rPr>
        <w:t>общего</w:t>
      </w:r>
      <w:r w:rsidR="006C5A9A">
        <w:rPr>
          <w:rFonts w:ascii="Times New Roman" w:hAnsi="Times New Roman"/>
          <w:sz w:val="28"/>
        </w:rPr>
        <w:t xml:space="preserve"> </w:t>
      </w:r>
      <w:r w:rsidR="00996E50">
        <w:rPr>
          <w:rFonts w:ascii="Times New Roman" w:hAnsi="Times New Roman"/>
          <w:sz w:val="28"/>
        </w:rPr>
        <w:t>отдела</w:t>
      </w:r>
    </w:p>
    <w:p w:rsidR="00407C05" w:rsidRDefault="00996E50">
      <w:pPr>
        <w:widowControl/>
        <w:ind w:left="-567"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="00AB002E">
        <w:rPr>
          <w:rFonts w:ascii="Times New Roman" w:hAnsi="Times New Roman"/>
          <w:sz w:val="28"/>
        </w:rPr>
        <w:t xml:space="preserve">     </w:t>
      </w:r>
      <w:r w:rsidR="002A1C14">
        <w:rPr>
          <w:rFonts w:ascii="Times New Roman" w:hAnsi="Times New Roman"/>
          <w:sz w:val="28"/>
        </w:rPr>
        <w:t xml:space="preserve"> </w:t>
      </w:r>
      <w:r w:rsidR="00E9599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Администрации города Батайска              </w:t>
      </w:r>
      <w:r w:rsidR="00992B4C">
        <w:rPr>
          <w:rFonts w:ascii="Times New Roman" w:hAnsi="Times New Roman"/>
          <w:sz w:val="28"/>
        </w:rPr>
        <w:t xml:space="preserve">                               </w:t>
      </w:r>
      <w:r>
        <w:rPr>
          <w:rFonts w:ascii="Times New Roman" w:hAnsi="Times New Roman"/>
          <w:sz w:val="28"/>
        </w:rPr>
        <w:t xml:space="preserve"> </w:t>
      </w:r>
      <w:r w:rsidR="00E95993">
        <w:rPr>
          <w:rFonts w:ascii="Times New Roman" w:hAnsi="Times New Roman"/>
          <w:sz w:val="28"/>
        </w:rPr>
        <w:t xml:space="preserve"> </w:t>
      </w:r>
      <w:r w:rsidR="00FB15B9">
        <w:rPr>
          <w:rFonts w:ascii="Times New Roman" w:hAnsi="Times New Roman"/>
          <w:sz w:val="28"/>
        </w:rPr>
        <w:t>В.</w:t>
      </w:r>
      <w:r w:rsidR="00992B4C">
        <w:rPr>
          <w:rFonts w:ascii="Times New Roman" w:hAnsi="Times New Roman"/>
          <w:sz w:val="28"/>
        </w:rPr>
        <w:t xml:space="preserve">С. </w:t>
      </w:r>
      <w:proofErr w:type="spellStart"/>
      <w:r w:rsidR="00E417D7">
        <w:rPr>
          <w:rFonts w:ascii="Times New Roman" w:hAnsi="Times New Roman"/>
          <w:sz w:val="28"/>
        </w:rPr>
        <w:t>Мирошникова</w:t>
      </w:r>
      <w:proofErr w:type="spellEnd"/>
    </w:p>
    <w:p w:rsidR="00E95993" w:rsidRDefault="00E95993">
      <w:pPr>
        <w:widowControl/>
        <w:ind w:left="-567" w:firstLine="0"/>
        <w:jc w:val="left"/>
        <w:rPr>
          <w:rFonts w:ascii="Times New Roman" w:hAnsi="Times New Roman"/>
          <w:sz w:val="28"/>
        </w:rPr>
      </w:pPr>
    </w:p>
    <w:sectPr w:rsidR="00E95993" w:rsidSect="002A1C14">
      <w:headerReference w:type="default" r:id="rId11"/>
      <w:footerReference w:type="default" r:id="rId12"/>
      <w:pgSz w:w="11906" w:h="16838"/>
      <w:pgMar w:top="993" w:right="567" w:bottom="1134" w:left="1701" w:header="680" w:footer="709" w:gutter="0"/>
      <w:pgNumType w:start="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A6D" w:rsidRDefault="00C77A6D">
      <w:r>
        <w:separator/>
      </w:r>
    </w:p>
  </w:endnote>
  <w:endnote w:type="continuationSeparator" w:id="0">
    <w:p w:rsidR="00C77A6D" w:rsidRDefault="00C77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C05" w:rsidRDefault="00407C05">
    <w:pPr>
      <w:framePr w:wrap="around" w:vAnchor="text" w:hAnchor="margin" w:xAlign="right" w:y="1"/>
    </w:pPr>
  </w:p>
  <w:p w:rsidR="00407C05" w:rsidRDefault="00407C0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A6D" w:rsidRDefault="00C77A6D">
      <w:r>
        <w:separator/>
      </w:r>
    </w:p>
  </w:footnote>
  <w:footnote w:type="continuationSeparator" w:id="0">
    <w:p w:rsidR="00C77A6D" w:rsidRDefault="00C77A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9986200"/>
      <w:docPartObj>
        <w:docPartGallery w:val="Page Numbers (Top of Page)"/>
        <w:docPartUnique/>
      </w:docPartObj>
    </w:sdtPr>
    <w:sdtEndPr/>
    <w:sdtContent>
      <w:p w:rsidR="00992B4C" w:rsidRDefault="00992B4C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2A82">
          <w:rPr>
            <w:noProof/>
          </w:rPr>
          <w:t>3</w:t>
        </w:r>
        <w:r>
          <w:fldChar w:fldCharType="end"/>
        </w:r>
      </w:p>
    </w:sdtContent>
  </w:sdt>
  <w:p w:rsidR="00346075" w:rsidRDefault="00346075" w:rsidP="00992B4C">
    <w:pPr>
      <w:pStyle w:val="af7"/>
      <w:tabs>
        <w:tab w:val="clear" w:pos="4677"/>
        <w:tab w:val="center" w:pos="4678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542F29"/>
    <w:multiLevelType w:val="multilevel"/>
    <w:tmpl w:val="D64A4FC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680" w:hanging="1800"/>
      </w:pPr>
    </w:lvl>
  </w:abstractNum>
  <w:abstractNum w:abstractNumId="1">
    <w:nsid w:val="71CE4391"/>
    <w:multiLevelType w:val="multilevel"/>
    <w:tmpl w:val="9880F956"/>
    <w:lvl w:ilvl="0">
      <w:start w:val="2"/>
      <w:numFmt w:val="decimal"/>
      <w:lvlText w:val="%1."/>
      <w:lvlJc w:val="left"/>
      <w:pPr>
        <w:tabs>
          <w:tab w:val="left" w:pos="3889"/>
        </w:tabs>
        <w:ind w:left="3889" w:hanging="1620"/>
      </w:pPr>
    </w:lvl>
    <w:lvl w:ilvl="1">
      <w:start w:val="2"/>
      <w:numFmt w:val="decimal"/>
      <w:lvlText w:val="%1.%2."/>
      <w:lvlJc w:val="left"/>
      <w:pPr>
        <w:tabs>
          <w:tab w:val="left" w:pos="2340"/>
        </w:tabs>
        <w:ind w:left="2340" w:hanging="1620"/>
      </w:pPr>
    </w:lvl>
    <w:lvl w:ilvl="2">
      <w:start w:val="1"/>
      <w:numFmt w:val="decimal"/>
      <w:lvlText w:val="%1.%2.%3."/>
      <w:lvlJc w:val="left"/>
      <w:pPr>
        <w:tabs>
          <w:tab w:val="left" w:pos="3060"/>
        </w:tabs>
        <w:ind w:left="3060" w:hanging="1620"/>
      </w:pPr>
    </w:lvl>
    <w:lvl w:ilvl="3">
      <w:start w:val="1"/>
      <w:numFmt w:val="decimal"/>
      <w:lvlText w:val="%1.%2.%3.%4."/>
      <w:lvlJc w:val="left"/>
      <w:pPr>
        <w:tabs>
          <w:tab w:val="left" w:pos="3780"/>
        </w:tabs>
        <w:ind w:left="3780" w:hanging="1620"/>
      </w:pPr>
    </w:lvl>
    <w:lvl w:ilvl="4">
      <w:start w:val="1"/>
      <w:numFmt w:val="decimal"/>
      <w:lvlText w:val="%1.%2.%3.%4.%5."/>
      <w:lvlJc w:val="left"/>
      <w:pPr>
        <w:tabs>
          <w:tab w:val="left" w:pos="4500"/>
        </w:tabs>
        <w:ind w:left="4500" w:hanging="1620"/>
      </w:pPr>
    </w:lvl>
    <w:lvl w:ilvl="5">
      <w:start w:val="1"/>
      <w:numFmt w:val="decimal"/>
      <w:lvlText w:val="%1.%2.%3.%4.%5.%6."/>
      <w:lvlJc w:val="left"/>
      <w:pPr>
        <w:tabs>
          <w:tab w:val="left" w:pos="5220"/>
        </w:tabs>
        <w:ind w:left="5220" w:hanging="1620"/>
      </w:pPr>
    </w:lvl>
    <w:lvl w:ilvl="6">
      <w:start w:val="1"/>
      <w:numFmt w:val="decimal"/>
      <w:lvlText w:val="%1.%2.%3.%4.%5.%6.%7."/>
      <w:lvlJc w:val="left"/>
      <w:pPr>
        <w:tabs>
          <w:tab w:val="left" w:pos="5940"/>
        </w:tabs>
        <w:ind w:left="5940" w:hanging="1620"/>
      </w:pPr>
    </w:lvl>
    <w:lvl w:ilvl="7">
      <w:start w:val="1"/>
      <w:numFmt w:val="decimal"/>
      <w:lvlText w:val="%1.%2.%3.%4.%5.%6.%7.%8."/>
      <w:lvlJc w:val="left"/>
      <w:pPr>
        <w:tabs>
          <w:tab w:val="left" w:pos="6660"/>
        </w:tabs>
        <w:ind w:left="6660" w:hanging="1620"/>
      </w:pPr>
    </w:lvl>
    <w:lvl w:ilvl="8">
      <w:start w:val="1"/>
      <w:numFmt w:val="decimal"/>
      <w:lvlText w:val="%1.%2.%3.%4.%5.%6.%7.%8.%9."/>
      <w:lvlJc w:val="left"/>
      <w:pPr>
        <w:tabs>
          <w:tab w:val="left" w:pos="7560"/>
        </w:tabs>
        <w:ind w:left="7560" w:hanging="1800"/>
      </w:pPr>
    </w:lvl>
  </w:abstractNum>
  <w:abstractNum w:abstractNumId="2">
    <w:nsid w:val="76E864AD"/>
    <w:multiLevelType w:val="multilevel"/>
    <w:tmpl w:val="2584A276"/>
    <w:lvl w:ilvl="0">
      <w:start w:val="2"/>
      <w:numFmt w:val="bullet"/>
      <w:lvlText w:val="-"/>
      <w:lvlJc w:val="left"/>
      <w:pPr>
        <w:tabs>
          <w:tab w:val="left" w:pos="928"/>
        </w:tabs>
        <w:ind w:left="928" w:hanging="360"/>
      </w:pPr>
    </w:lvl>
    <w:lvl w:ilvl="1">
      <w:start w:val="1"/>
      <w:numFmt w:val="bullet"/>
      <w:lvlText w:val="o"/>
      <w:lvlJc w:val="left"/>
      <w:pPr>
        <w:tabs>
          <w:tab w:val="left" w:pos="1483"/>
        </w:tabs>
        <w:ind w:left="1483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203"/>
        </w:tabs>
        <w:ind w:left="220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923"/>
        </w:tabs>
        <w:ind w:left="292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43"/>
        </w:tabs>
        <w:ind w:left="3643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63"/>
        </w:tabs>
        <w:ind w:left="436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83"/>
        </w:tabs>
        <w:ind w:left="508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803"/>
        </w:tabs>
        <w:ind w:left="5803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523"/>
        </w:tabs>
        <w:ind w:left="6523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C05"/>
    <w:rsid w:val="001D2025"/>
    <w:rsid w:val="00280A65"/>
    <w:rsid w:val="002A1C14"/>
    <w:rsid w:val="0031492A"/>
    <w:rsid w:val="00346075"/>
    <w:rsid w:val="00346452"/>
    <w:rsid w:val="00372A82"/>
    <w:rsid w:val="00407C05"/>
    <w:rsid w:val="00457CF5"/>
    <w:rsid w:val="005409DF"/>
    <w:rsid w:val="00543942"/>
    <w:rsid w:val="006C5A9A"/>
    <w:rsid w:val="0073151A"/>
    <w:rsid w:val="00803FDC"/>
    <w:rsid w:val="008C27BD"/>
    <w:rsid w:val="00986891"/>
    <w:rsid w:val="00992485"/>
    <w:rsid w:val="00992B4C"/>
    <w:rsid w:val="00996E50"/>
    <w:rsid w:val="00A157D2"/>
    <w:rsid w:val="00AB002E"/>
    <w:rsid w:val="00B5604F"/>
    <w:rsid w:val="00C74526"/>
    <w:rsid w:val="00C77A6D"/>
    <w:rsid w:val="00D951F4"/>
    <w:rsid w:val="00E14330"/>
    <w:rsid w:val="00E417D7"/>
    <w:rsid w:val="00E95993"/>
    <w:rsid w:val="00F06FA7"/>
    <w:rsid w:val="00FB1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ind w:firstLine="720"/>
      <w:jc w:val="both"/>
    </w:pPr>
    <w:rPr>
      <w:rFonts w:ascii="Arial" w:hAnsi="Arial"/>
    </w:rPr>
  </w:style>
  <w:style w:type="paragraph" w:styleId="1">
    <w:name w:val="heading 1"/>
    <w:basedOn w:val="a"/>
    <w:next w:val="a"/>
    <w:link w:val="10"/>
    <w:uiPriority w:val="9"/>
    <w:qFormat/>
    <w:pPr>
      <w:spacing w:before="108" w:after="108"/>
      <w:ind w:firstLine="0"/>
      <w:jc w:val="center"/>
      <w:outlineLvl w:val="0"/>
    </w:pPr>
    <w:rPr>
      <w:b/>
      <w:color w:val="000080"/>
    </w:r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rFonts w:ascii="Arial" w:hAnsi="Arial"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1"/>
    <w:link w:val="a3"/>
    <w:rPr>
      <w:rFonts w:ascii="Arial" w:hAnsi="Arial"/>
    </w:rPr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5">
    <w:name w:val="Цветовое выделение"/>
    <w:link w:val="a6"/>
    <w:rPr>
      <w:b/>
      <w:color w:val="26282F"/>
    </w:rPr>
  </w:style>
  <w:style w:type="character" w:customStyle="1" w:styleId="a6">
    <w:name w:val="Цветовое выделение"/>
    <w:link w:val="a5"/>
    <w:rPr>
      <w:b/>
      <w:color w:val="26282F"/>
    </w:rPr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styleId="a7">
    <w:name w:val="Balloon Text"/>
    <w:basedOn w:val="a"/>
    <w:link w:val="a8"/>
    <w:rPr>
      <w:rFonts w:ascii="Segoe UI" w:hAnsi="Segoe UI"/>
      <w:sz w:val="18"/>
    </w:rPr>
  </w:style>
  <w:style w:type="character" w:customStyle="1" w:styleId="a8">
    <w:name w:val="Текст выноски Знак"/>
    <w:basedOn w:val="11"/>
    <w:link w:val="a7"/>
    <w:rPr>
      <w:rFonts w:ascii="Segoe UI" w:hAnsi="Segoe UI"/>
      <w:sz w:val="18"/>
    </w:rPr>
  </w:style>
  <w:style w:type="paragraph" w:customStyle="1" w:styleId="12">
    <w:name w:val="Гиперссылка1"/>
    <w:link w:val="13"/>
    <w:rPr>
      <w:color w:val="0000FF"/>
      <w:u w:val="single"/>
    </w:rPr>
  </w:style>
  <w:style w:type="character" w:customStyle="1" w:styleId="13">
    <w:name w:val="Гиперссылка1"/>
    <w:link w:val="12"/>
    <w:rPr>
      <w:color w:val="0000FF"/>
      <w:u w:val="single"/>
    </w:rPr>
  </w:style>
  <w:style w:type="paragraph" w:customStyle="1" w:styleId="14">
    <w:name w:val="Номер строки1"/>
    <w:link w:val="15"/>
  </w:style>
  <w:style w:type="character" w:customStyle="1" w:styleId="15">
    <w:name w:val="Номер строки1"/>
    <w:link w:val="14"/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0">
    <w:name w:val="Заголовок 1 Знак"/>
    <w:basedOn w:val="11"/>
    <w:link w:val="1"/>
    <w:rPr>
      <w:rFonts w:ascii="Arial" w:hAnsi="Arial"/>
      <w:b/>
      <w:color w:val="000080"/>
    </w:rPr>
  </w:style>
  <w:style w:type="paragraph" w:customStyle="1" w:styleId="16">
    <w:name w:val="Основной шрифт абзаца1"/>
    <w:link w:val="17"/>
  </w:style>
  <w:style w:type="character" w:customStyle="1" w:styleId="17">
    <w:name w:val="Основной шрифт абзаца1"/>
    <w:link w:val="16"/>
  </w:style>
  <w:style w:type="paragraph" w:customStyle="1" w:styleId="a9">
    <w:name w:val="Знак"/>
    <w:basedOn w:val="a"/>
    <w:link w:val="aa"/>
    <w:pPr>
      <w:widowControl/>
      <w:spacing w:beforeAutospacing="1" w:afterAutospacing="1"/>
      <w:ind w:firstLine="0"/>
      <w:jc w:val="left"/>
    </w:pPr>
    <w:rPr>
      <w:rFonts w:ascii="Tahoma" w:hAnsi="Tahoma"/>
    </w:rPr>
  </w:style>
  <w:style w:type="character" w:customStyle="1" w:styleId="aa">
    <w:name w:val="Знак"/>
    <w:basedOn w:val="11"/>
    <w:link w:val="a9"/>
    <w:rPr>
      <w:rFonts w:ascii="Tahoma" w:hAnsi="Tahoma"/>
    </w:rPr>
  </w:style>
  <w:style w:type="paragraph" w:customStyle="1" w:styleId="23">
    <w:name w:val="Гиперссылка2"/>
    <w:link w:val="ab"/>
    <w:rPr>
      <w:color w:val="0000FF"/>
      <w:u w:val="single"/>
    </w:rPr>
  </w:style>
  <w:style w:type="character" w:styleId="ab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</w:rPr>
  </w:style>
  <w:style w:type="character" w:customStyle="1" w:styleId="Footnote0">
    <w:name w:val="Footnote"/>
    <w:link w:val="Footnote"/>
    <w:rPr>
      <w:rFonts w:ascii="XO Thames" w:hAnsi="XO Thames"/>
      <w:color w:val="757575"/>
    </w:rPr>
  </w:style>
  <w:style w:type="paragraph" w:styleId="18">
    <w:name w:val="toc 1"/>
    <w:link w:val="19"/>
    <w:uiPriority w:val="39"/>
    <w:rPr>
      <w:rFonts w:ascii="XO Thames" w:hAnsi="XO Thames"/>
      <w:b/>
    </w:rPr>
  </w:style>
  <w:style w:type="character" w:customStyle="1" w:styleId="19">
    <w:name w:val="Оглавление 1 Знак"/>
    <w:link w:val="18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c">
    <w:name w:val="Гипертекстовая ссылка"/>
    <w:link w:val="ad"/>
    <w:rPr>
      <w:color w:val="106BBE"/>
    </w:rPr>
  </w:style>
  <w:style w:type="character" w:customStyle="1" w:styleId="ad">
    <w:name w:val="Гипертекстовая ссылка"/>
    <w:link w:val="ac"/>
    <w:rPr>
      <w:color w:val="106BBE"/>
    </w:rPr>
  </w:style>
  <w:style w:type="paragraph" w:customStyle="1" w:styleId="ae">
    <w:name w:val="Комментарий"/>
    <w:basedOn w:val="a"/>
    <w:next w:val="a"/>
    <w:link w:val="af"/>
    <w:pPr>
      <w:widowControl/>
      <w:ind w:left="170" w:firstLine="0"/>
    </w:pPr>
    <w:rPr>
      <w:i/>
      <w:color w:val="800080"/>
    </w:rPr>
  </w:style>
  <w:style w:type="character" w:customStyle="1" w:styleId="af">
    <w:name w:val="Комментарий"/>
    <w:basedOn w:val="11"/>
    <w:link w:val="ae"/>
    <w:rPr>
      <w:rFonts w:ascii="Arial" w:hAnsi="Arial"/>
      <w:i/>
      <w:color w:val="800080"/>
    </w:rPr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0">
    <w:name w:val="List Paragraph"/>
    <w:basedOn w:val="a"/>
    <w:link w:val="af1"/>
    <w:pPr>
      <w:ind w:left="720" w:firstLine="0"/>
      <w:contextualSpacing/>
    </w:pPr>
  </w:style>
  <w:style w:type="character" w:customStyle="1" w:styleId="af1">
    <w:name w:val="Абзац списка Знак"/>
    <w:basedOn w:val="11"/>
    <w:link w:val="af0"/>
    <w:rPr>
      <w:rFonts w:ascii="Arial" w:hAnsi="Arial"/>
    </w:rPr>
  </w:style>
  <w:style w:type="paragraph" w:customStyle="1" w:styleId="1a">
    <w:name w:val="Обычный1"/>
    <w:link w:val="1b"/>
    <w:rPr>
      <w:rFonts w:ascii="Arial" w:hAnsi="Arial"/>
    </w:rPr>
  </w:style>
  <w:style w:type="character" w:customStyle="1" w:styleId="1b">
    <w:name w:val="Обычный1"/>
    <w:link w:val="1a"/>
    <w:rPr>
      <w:rFonts w:ascii="Arial" w:hAnsi="Arial"/>
    </w:rPr>
  </w:style>
  <w:style w:type="paragraph" w:customStyle="1" w:styleId="1c">
    <w:name w:val="Номер страницы1"/>
    <w:basedOn w:val="16"/>
    <w:link w:val="1d"/>
  </w:style>
  <w:style w:type="character" w:customStyle="1" w:styleId="1d">
    <w:name w:val="Номер страницы1"/>
    <w:basedOn w:val="17"/>
    <w:link w:val="1c"/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24">
    <w:name w:val="Основной шрифт абзаца2"/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styleId="af6">
    <w:name w:val="line number"/>
    <w:basedOn w:val="a0"/>
    <w:uiPriority w:val="99"/>
    <w:semiHidden/>
    <w:unhideWhenUsed/>
    <w:rsid w:val="00E14330"/>
  </w:style>
  <w:style w:type="paragraph" w:styleId="af7">
    <w:name w:val="header"/>
    <w:basedOn w:val="a"/>
    <w:link w:val="af8"/>
    <w:uiPriority w:val="99"/>
    <w:unhideWhenUsed/>
    <w:rsid w:val="0034607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346075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ind w:firstLine="720"/>
      <w:jc w:val="both"/>
    </w:pPr>
    <w:rPr>
      <w:rFonts w:ascii="Arial" w:hAnsi="Arial"/>
    </w:rPr>
  </w:style>
  <w:style w:type="paragraph" w:styleId="1">
    <w:name w:val="heading 1"/>
    <w:basedOn w:val="a"/>
    <w:next w:val="a"/>
    <w:link w:val="10"/>
    <w:uiPriority w:val="9"/>
    <w:qFormat/>
    <w:pPr>
      <w:spacing w:before="108" w:after="108"/>
      <w:ind w:firstLine="0"/>
      <w:jc w:val="center"/>
      <w:outlineLvl w:val="0"/>
    </w:pPr>
    <w:rPr>
      <w:b/>
      <w:color w:val="000080"/>
    </w:r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rFonts w:ascii="Arial" w:hAnsi="Arial"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1"/>
    <w:link w:val="a3"/>
    <w:rPr>
      <w:rFonts w:ascii="Arial" w:hAnsi="Arial"/>
    </w:rPr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5">
    <w:name w:val="Цветовое выделение"/>
    <w:link w:val="a6"/>
    <w:rPr>
      <w:b/>
      <w:color w:val="26282F"/>
    </w:rPr>
  </w:style>
  <w:style w:type="character" w:customStyle="1" w:styleId="a6">
    <w:name w:val="Цветовое выделение"/>
    <w:link w:val="a5"/>
    <w:rPr>
      <w:b/>
      <w:color w:val="26282F"/>
    </w:rPr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styleId="a7">
    <w:name w:val="Balloon Text"/>
    <w:basedOn w:val="a"/>
    <w:link w:val="a8"/>
    <w:rPr>
      <w:rFonts w:ascii="Segoe UI" w:hAnsi="Segoe UI"/>
      <w:sz w:val="18"/>
    </w:rPr>
  </w:style>
  <w:style w:type="character" w:customStyle="1" w:styleId="a8">
    <w:name w:val="Текст выноски Знак"/>
    <w:basedOn w:val="11"/>
    <w:link w:val="a7"/>
    <w:rPr>
      <w:rFonts w:ascii="Segoe UI" w:hAnsi="Segoe UI"/>
      <w:sz w:val="18"/>
    </w:rPr>
  </w:style>
  <w:style w:type="paragraph" w:customStyle="1" w:styleId="12">
    <w:name w:val="Гиперссылка1"/>
    <w:link w:val="13"/>
    <w:rPr>
      <w:color w:val="0000FF"/>
      <w:u w:val="single"/>
    </w:rPr>
  </w:style>
  <w:style w:type="character" w:customStyle="1" w:styleId="13">
    <w:name w:val="Гиперссылка1"/>
    <w:link w:val="12"/>
    <w:rPr>
      <w:color w:val="0000FF"/>
      <w:u w:val="single"/>
    </w:rPr>
  </w:style>
  <w:style w:type="paragraph" w:customStyle="1" w:styleId="14">
    <w:name w:val="Номер строки1"/>
    <w:link w:val="15"/>
  </w:style>
  <w:style w:type="character" w:customStyle="1" w:styleId="15">
    <w:name w:val="Номер строки1"/>
    <w:link w:val="14"/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0">
    <w:name w:val="Заголовок 1 Знак"/>
    <w:basedOn w:val="11"/>
    <w:link w:val="1"/>
    <w:rPr>
      <w:rFonts w:ascii="Arial" w:hAnsi="Arial"/>
      <w:b/>
      <w:color w:val="000080"/>
    </w:rPr>
  </w:style>
  <w:style w:type="paragraph" w:customStyle="1" w:styleId="16">
    <w:name w:val="Основной шрифт абзаца1"/>
    <w:link w:val="17"/>
  </w:style>
  <w:style w:type="character" w:customStyle="1" w:styleId="17">
    <w:name w:val="Основной шрифт абзаца1"/>
    <w:link w:val="16"/>
  </w:style>
  <w:style w:type="paragraph" w:customStyle="1" w:styleId="a9">
    <w:name w:val="Знак"/>
    <w:basedOn w:val="a"/>
    <w:link w:val="aa"/>
    <w:pPr>
      <w:widowControl/>
      <w:spacing w:beforeAutospacing="1" w:afterAutospacing="1"/>
      <w:ind w:firstLine="0"/>
      <w:jc w:val="left"/>
    </w:pPr>
    <w:rPr>
      <w:rFonts w:ascii="Tahoma" w:hAnsi="Tahoma"/>
    </w:rPr>
  </w:style>
  <w:style w:type="character" w:customStyle="1" w:styleId="aa">
    <w:name w:val="Знак"/>
    <w:basedOn w:val="11"/>
    <w:link w:val="a9"/>
    <w:rPr>
      <w:rFonts w:ascii="Tahoma" w:hAnsi="Tahoma"/>
    </w:rPr>
  </w:style>
  <w:style w:type="paragraph" w:customStyle="1" w:styleId="23">
    <w:name w:val="Гиперссылка2"/>
    <w:link w:val="ab"/>
    <w:rPr>
      <w:color w:val="0000FF"/>
      <w:u w:val="single"/>
    </w:rPr>
  </w:style>
  <w:style w:type="character" w:styleId="ab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</w:rPr>
  </w:style>
  <w:style w:type="character" w:customStyle="1" w:styleId="Footnote0">
    <w:name w:val="Footnote"/>
    <w:link w:val="Footnote"/>
    <w:rPr>
      <w:rFonts w:ascii="XO Thames" w:hAnsi="XO Thames"/>
      <w:color w:val="757575"/>
    </w:rPr>
  </w:style>
  <w:style w:type="paragraph" w:styleId="18">
    <w:name w:val="toc 1"/>
    <w:link w:val="19"/>
    <w:uiPriority w:val="39"/>
    <w:rPr>
      <w:rFonts w:ascii="XO Thames" w:hAnsi="XO Thames"/>
      <w:b/>
    </w:rPr>
  </w:style>
  <w:style w:type="character" w:customStyle="1" w:styleId="19">
    <w:name w:val="Оглавление 1 Знак"/>
    <w:link w:val="18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c">
    <w:name w:val="Гипертекстовая ссылка"/>
    <w:link w:val="ad"/>
    <w:rPr>
      <w:color w:val="106BBE"/>
    </w:rPr>
  </w:style>
  <w:style w:type="character" w:customStyle="1" w:styleId="ad">
    <w:name w:val="Гипертекстовая ссылка"/>
    <w:link w:val="ac"/>
    <w:rPr>
      <w:color w:val="106BBE"/>
    </w:rPr>
  </w:style>
  <w:style w:type="paragraph" w:customStyle="1" w:styleId="ae">
    <w:name w:val="Комментарий"/>
    <w:basedOn w:val="a"/>
    <w:next w:val="a"/>
    <w:link w:val="af"/>
    <w:pPr>
      <w:widowControl/>
      <w:ind w:left="170" w:firstLine="0"/>
    </w:pPr>
    <w:rPr>
      <w:i/>
      <w:color w:val="800080"/>
    </w:rPr>
  </w:style>
  <w:style w:type="character" w:customStyle="1" w:styleId="af">
    <w:name w:val="Комментарий"/>
    <w:basedOn w:val="11"/>
    <w:link w:val="ae"/>
    <w:rPr>
      <w:rFonts w:ascii="Arial" w:hAnsi="Arial"/>
      <w:i/>
      <w:color w:val="800080"/>
    </w:rPr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0">
    <w:name w:val="List Paragraph"/>
    <w:basedOn w:val="a"/>
    <w:link w:val="af1"/>
    <w:pPr>
      <w:ind w:left="720" w:firstLine="0"/>
      <w:contextualSpacing/>
    </w:pPr>
  </w:style>
  <w:style w:type="character" w:customStyle="1" w:styleId="af1">
    <w:name w:val="Абзац списка Знак"/>
    <w:basedOn w:val="11"/>
    <w:link w:val="af0"/>
    <w:rPr>
      <w:rFonts w:ascii="Arial" w:hAnsi="Arial"/>
    </w:rPr>
  </w:style>
  <w:style w:type="paragraph" w:customStyle="1" w:styleId="1a">
    <w:name w:val="Обычный1"/>
    <w:link w:val="1b"/>
    <w:rPr>
      <w:rFonts w:ascii="Arial" w:hAnsi="Arial"/>
    </w:rPr>
  </w:style>
  <w:style w:type="character" w:customStyle="1" w:styleId="1b">
    <w:name w:val="Обычный1"/>
    <w:link w:val="1a"/>
    <w:rPr>
      <w:rFonts w:ascii="Arial" w:hAnsi="Arial"/>
    </w:rPr>
  </w:style>
  <w:style w:type="paragraph" w:customStyle="1" w:styleId="1c">
    <w:name w:val="Номер страницы1"/>
    <w:basedOn w:val="16"/>
    <w:link w:val="1d"/>
  </w:style>
  <w:style w:type="character" w:customStyle="1" w:styleId="1d">
    <w:name w:val="Номер страницы1"/>
    <w:basedOn w:val="17"/>
    <w:link w:val="1c"/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24">
    <w:name w:val="Основной шрифт абзаца2"/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styleId="af6">
    <w:name w:val="line number"/>
    <w:basedOn w:val="a0"/>
    <w:uiPriority w:val="99"/>
    <w:semiHidden/>
    <w:unhideWhenUsed/>
    <w:rsid w:val="00E14330"/>
  </w:style>
  <w:style w:type="paragraph" w:styleId="af7">
    <w:name w:val="header"/>
    <w:basedOn w:val="a"/>
    <w:link w:val="af8"/>
    <w:uiPriority w:val="99"/>
    <w:unhideWhenUsed/>
    <w:rsid w:val="0034607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34607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9804760.0/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70191362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7A37E-A12D-48BA-B916-5CD041D25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2278</Words>
  <Characters>12989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ARM-109-1</dc:creator>
  <cp:lastModifiedBy>Boiko</cp:lastModifiedBy>
  <cp:revision>2</cp:revision>
  <cp:lastPrinted>2021-07-07T06:17:00Z</cp:lastPrinted>
  <dcterms:created xsi:type="dcterms:W3CDTF">2021-07-07T06:17:00Z</dcterms:created>
  <dcterms:modified xsi:type="dcterms:W3CDTF">2021-07-07T06:17:00Z</dcterms:modified>
</cp:coreProperties>
</file>